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5F" w:rsidRPr="00C1685F" w:rsidRDefault="00F93104" w:rsidP="00F93104">
      <w:pPr>
        <w:spacing w:before="480" w:after="120" w:line="240" w:lineRule="auto"/>
        <w:jc w:val="center"/>
        <w:outlineLvl w:val="0"/>
        <w:rPr>
          <w:rFonts w:ascii="Times New Roman" w:eastAsia="Times New Roman" w:hAnsi="Times New Roman" w:cs="Times New Roman"/>
          <w:b/>
          <w:bCs/>
          <w:kern w:val="36"/>
          <w:sz w:val="48"/>
          <w:szCs w:val="48"/>
          <w:lang w:eastAsia="en-IE"/>
        </w:rPr>
      </w:pPr>
      <w:proofErr w:type="spellStart"/>
      <w:r>
        <w:rPr>
          <w:rFonts w:ascii="Calibri" w:eastAsia="Times New Roman" w:hAnsi="Calibri" w:cs="Calibri"/>
          <w:b/>
          <w:bCs/>
          <w:color w:val="000000"/>
          <w:kern w:val="36"/>
          <w:sz w:val="28"/>
          <w:szCs w:val="28"/>
          <w:lang w:eastAsia="en-IE"/>
        </w:rPr>
        <w:t>Knockconan</w:t>
      </w:r>
      <w:proofErr w:type="spellEnd"/>
      <w:r>
        <w:rPr>
          <w:rFonts w:ascii="Calibri" w:eastAsia="Times New Roman" w:hAnsi="Calibri" w:cs="Calibri"/>
          <w:b/>
          <w:bCs/>
          <w:color w:val="000000"/>
          <w:kern w:val="36"/>
          <w:sz w:val="28"/>
          <w:szCs w:val="28"/>
          <w:lang w:eastAsia="en-IE"/>
        </w:rPr>
        <w:t xml:space="preserve"> N.S.</w:t>
      </w:r>
      <w:r>
        <w:rPr>
          <w:rFonts w:ascii="Times New Roman" w:eastAsia="Times New Roman" w:hAnsi="Times New Roman" w:cs="Times New Roman"/>
          <w:b/>
          <w:bCs/>
          <w:kern w:val="36"/>
          <w:sz w:val="48"/>
          <w:szCs w:val="48"/>
          <w:lang w:eastAsia="en-IE"/>
        </w:rPr>
        <w:t xml:space="preserve"> </w:t>
      </w:r>
      <w:r w:rsidR="00C1685F" w:rsidRPr="00C1685F">
        <w:rPr>
          <w:rFonts w:ascii="Calibri" w:eastAsia="Times New Roman" w:hAnsi="Calibri" w:cs="Calibri"/>
          <w:b/>
          <w:bCs/>
          <w:color w:val="000000"/>
          <w:kern w:val="36"/>
          <w:sz w:val="28"/>
          <w:szCs w:val="28"/>
          <w:lang w:eastAsia="en-IE"/>
        </w:rPr>
        <w:t>Digital Learning Plan</w:t>
      </w:r>
      <w:r w:rsidR="008347D8">
        <w:rPr>
          <w:rFonts w:ascii="Calibri" w:eastAsia="Times New Roman" w:hAnsi="Calibri" w:cs="Calibri"/>
          <w:b/>
          <w:bCs/>
          <w:color w:val="000000"/>
          <w:kern w:val="36"/>
          <w:sz w:val="28"/>
          <w:szCs w:val="28"/>
          <w:lang w:eastAsia="en-IE"/>
        </w:rPr>
        <w:t xml:space="preserve"> </w:t>
      </w:r>
      <w:r w:rsidR="008347D8" w:rsidRPr="008347D8">
        <w:rPr>
          <w:rFonts w:ascii="Calibri" w:eastAsia="Times New Roman" w:hAnsi="Calibri" w:cs="Calibri"/>
          <w:b/>
          <w:bCs/>
          <w:color w:val="FF0000"/>
          <w:kern w:val="36"/>
          <w:sz w:val="28"/>
          <w:szCs w:val="28"/>
          <w:lang w:eastAsia="en-IE"/>
        </w:rPr>
        <w:t>DRAFT</w:t>
      </w:r>
    </w:p>
    <w:p w:rsidR="00C1685F" w:rsidRPr="00C1685F" w:rsidRDefault="00F93104" w:rsidP="00F93104">
      <w:pPr>
        <w:spacing w:after="0" w:line="240" w:lineRule="auto"/>
        <w:jc w:val="center"/>
        <w:rPr>
          <w:rFonts w:ascii="Times New Roman" w:eastAsia="Times New Roman" w:hAnsi="Times New Roman" w:cs="Times New Roman"/>
          <w:sz w:val="24"/>
          <w:szCs w:val="24"/>
          <w:lang w:eastAsia="en-IE"/>
        </w:rPr>
      </w:pPr>
      <w:r>
        <w:rPr>
          <w:noProof/>
          <w:lang w:val="en-GB" w:eastAsia="en-GB"/>
        </w:rPr>
        <w:drawing>
          <wp:inline distT="0" distB="0" distL="0" distR="0" wp14:anchorId="733108C8" wp14:editId="3B2ADA57">
            <wp:extent cx="562983" cy="543560"/>
            <wp:effectExtent l="0" t="0" r="0" b="0"/>
            <wp:docPr id="19459" name="Picture 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4" descr="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983" cy="543560"/>
                    </a:xfrm>
                    <a:prstGeom prst="rect">
                      <a:avLst/>
                    </a:prstGeom>
                    <a:noFill/>
                    <a:ln>
                      <a:noFill/>
                    </a:ln>
                    <a:effectLst/>
                    <a:extLst/>
                  </pic:spPr>
                </pic:pic>
              </a:graphicData>
            </a:graphic>
          </wp:inline>
        </w:drawing>
      </w:r>
      <w:r w:rsidR="00C1685F" w:rsidRPr="00C1685F">
        <w:rPr>
          <w:rFonts w:ascii="Arial" w:eastAsia="Times New Roman" w:hAnsi="Arial" w:cs="Arial"/>
          <w:color w:val="000000"/>
          <w:lang w:eastAsia="en-IE"/>
        </w:rPr>
        <w:br/>
      </w:r>
      <w:r w:rsidR="00C1685F" w:rsidRPr="00C1685F">
        <w:rPr>
          <w:rFonts w:ascii="Arial" w:eastAsia="Times New Roman" w:hAnsi="Arial" w:cs="Arial"/>
          <w:color w:val="000000"/>
          <w:lang w:eastAsia="en-IE"/>
        </w:rPr>
        <w:br/>
      </w:r>
      <w:r w:rsidR="00C1685F" w:rsidRPr="00C1685F">
        <w:rPr>
          <w:rFonts w:ascii="Arial" w:eastAsia="Times New Roman" w:hAnsi="Arial" w:cs="Arial"/>
          <w:color w:val="000000"/>
          <w:lang w:eastAsia="en-IE"/>
        </w:rPr>
        <w:br/>
      </w:r>
    </w:p>
    <w:p w:rsidR="00C1685F" w:rsidRPr="00C1685F" w:rsidRDefault="00C1685F" w:rsidP="00C1685F">
      <w:pPr>
        <w:spacing w:after="0" w:line="240" w:lineRule="auto"/>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1. Introduction</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color w:val="000000"/>
          <w:lang w:eastAsia="en-IE"/>
        </w:rPr>
        <w:t>This document records the outcomes of our current digital learning plan, including targets and the actions we will implement to meet the targets.</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i/>
          <w:iCs/>
          <w:color w:val="000000"/>
          <w:lang w:eastAsia="en-IE"/>
        </w:rPr>
        <w:t xml:space="preserve"> </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1.1 School Details:</w:t>
      </w:r>
    </w:p>
    <w:p w:rsidR="00C1685F" w:rsidRPr="008347D8" w:rsidRDefault="00F93104" w:rsidP="00463E33">
      <w:pPr>
        <w:numPr>
          <w:ilvl w:val="0"/>
          <w:numId w:val="1"/>
        </w:numPr>
        <w:spacing w:after="0" w:line="240" w:lineRule="auto"/>
        <w:jc w:val="both"/>
        <w:textAlignment w:val="baseline"/>
        <w:rPr>
          <w:rFonts w:ascii="Times New Roman" w:eastAsia="Times New Roman" w:hAnsi="Times New Roman" w:cs="Times New Roman"/>
          <w:sz w:val="24"/>
          <w:szCs w:val="24"/>
          <w:lang w:eastAsia="en-IE"/>
        </w:rPr>
      </w:pPr>
      <w:proofErr w:type="spellStart"/>
      <w:r w:rsidRPr="00F93104">
        <w:rPr>
          <w:rFonts w:ascii="Calibri" w:eastAsia="Times New Roman" w:hAnsi="Calibri" w:cs="Calibri"/>
          <w:b/>
          <w:bCs/>
          <w:color w:val="000000"/>
          <w:lang w:eastAsia="en-IE"/>
        </w:rPr>
        <w:t>Knockconan</w:t>
      </w:r>
      <w:proofErr w:type="spellEnd"/>
      <w:r w:rsidRPr="00F93104">
        <w:rPr>
          <w:rFonts w:ascii="Calibri" w:eastAsia="Times New Roman" w:hAnsi="Calibri" w:cs="Calibri"/>
          <w:b/>
          <w:bCs/>
          <w:color w:val="000000"/>
          <w:lang w:eastAsia="en-IE"/>
        </w:rPr>
        <w:t xml:space="preserve"> National School </w:t>
      </w:r>
      <w:r>
        <w:t>moved to its current site in 2005, the previous building having been built in 1902. The school is a vertical, co-educational rural</w:t>
      </w:r>
      <w:r w:rsidR="00DA41CE">
        <w:t xml:space="preserve"> school with an enrolment of 120in in Sep</w:t>
      </w:r>
      <w:r>
        <w:t xml:space="preserve">tember 2019.  </w:t>
      </w:r>
      <w:r w:rsidR="007170F2">
        <w:t xml:space="preserve">The school shares the building with three other entities; a childcare provider, the parish office and a community services scheme. </w:t>
      </w:r>
    </w:p>
    <w:p w:rsidR="008347D8" w:rsidRPr="00F93104" w:rsidRDefault="008347D8" w:rsidP="008347D8">
      <w:pPr>
        <w:spacing w:after="0" w:line="240" w:lineRule="auto"/>
        <w:ind w:left="720"/>
        <w:jc w:val="both"/>
        <w:textAlignment w:val="baseline"/>
        <w:rPr>
          <w:rFonts w:ascii="Times New Roman" w:eastAsia="Times New Roman" w:hAnsi="Times New Roman" w:cs="Times New Roman"/>
          <w:sz w:val="24"/>
          <w:szCs w:val="24"/>
          <w:lang w:eastAsia="en-IE"/>
        </w:rPr>
      </w:pP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1.2 School Vision:</w:t>
      </w:r>
    </w:p>
    <w:p w:rsidR="008920B7" w:rsidRDefault="008920B7" w:rsidP="008920B7">
      <w:pPr>
        <w:pStyle w:val="ListParagraph"/>
        <w:numPr>
          <w:ilvl w:val="0"/>
          <w:numId w:val="2"/>
        </w:numPr>
        <w:jc w:val="both"/>
      </w:pPr>
      <w:r>
        <w:t>O</w:t>
      </w:r>
      <w:r w:rsidR="00C733E5">
        <w:t>ur vision</w:t>
      </w:r>
      <w:r>
        <w:t xml:space="preserve"> is to use digital technologies to provide our pupils with opportunities to engage in 21st century learning experiences. It is our vision that pupils are provided with meaningful opportunities to develop their digital competencies so that they will have the knowledge and skills needed to succeed in this society. </w:t>
      </w:r>
    </w:p>
    <w:p w:rsidR="00D87DB3" w:rsidRPr="00D87DB3" w:rsidRDefault="008920B7" w:rsidP="00D87DB3">
      <w:pPr>
        <w:numPr>
          <w:ilvl w:val="0"/>
          <w:numId w:val="2"/>
        </w:numPr>
        <w:spacing w:before="100" w:beforeAutospacing="1" w:after="100" w:afterAutospacing="1" w:line="240" w:lineRule="auto"/>
        <w:textAlignment w:val="baseline"/>
        <w:rPr>
          <w:rFonts w:ascii="Calibri" w:eastAsia="Times New Roman" w:hAnsi="Calibri" w:cs="Calibri"/>
          <w:b/>
          <w:bCs/>
          <w:color w:val="000000"/>
          <w:lang w:eastAsia="en-IE"/>
        </w:rPr>
      </w:pPr>
      <w:r>
        <w:t xml:space="preserve">To achieve this overarching aim, we plan to make better use out of the equipment that we have, (IWB, laptops, tablets) update older equipment and invest in further equipment (tablets). As a staff we aim to upskill ourselves through peer learning/CPD courses in this area. </w:t>
      </w:r>
    </w:p>
    <w:p w:rsidR="00DA41CE" w:rsidRDefault="00D87DB3" w:rsidP="00DA41CE">
      <w:pPr>
        <w:numPr>
          <w:ilvl w:val="0"/>
          <w:numId w:val="2"/>
        </w:numPr>
        <w:spacing w:before="100" w:beforeAutospacing="1" w:after="100" w:afterAutospacing="1" w:line="240" w:lineRule="auto"/>
        <w:textAlignment w:val="baseline"/>
        <w:rPr>
          <w:rFonts w:ascii="Calibri" w:eastAsia="Times New Roman" w:hAnsi="Calibri" w:cs="Calibri"/>
          <w:b/>
          <w:bCs/>
          <w:color w:val="000000"/>
          <w:lang w:eastAsia="en-IE"/>
        </w:rPr>
      </w:pPr>
      <w:r>
        <w:t xml:space="preserve">We aim to integrate technology into the student experience and foster an environment of support and innovation. School leadership will provide resources and cultivate a supportive and collaborative teaching and learning environment for integrating technology as a meaningful and effective part of the educational process. </w:t>
      </w:r>
    </w:p>
    <w:p w:rsidR="00DA41CE" w:rsidRDefault="008920B7" w:rsidP="00DA41CE">
      <w:pPr>
        <w:numPr>
          <w:ilvl w:val="0"/>
          <w:numId w:val="2"/>
        </w:numPr>
        <w:spacing w:before="100" w:beforeAutospacing="1" w:after="100" w:afterAutospacing="1" w:line="240" w:lineRule="auto"/>
        <w:textAlignment w:val="baseline"/>
        <w:rPr>
          <w:rFonts w:ascii="Calibri" w:eastAsia="Times New Roman" w:hAnsi="Calibri" w:cs="Calibri"/>
          <w:b/>
          <w:bCs/>
          <w:color w:val="000000"/>
          <w:lang w:eastAsia="en-IE"/>
        </w:rPr>
      </w:pPr>
      <w:r>
        <w:t>Our school will continue to raise awareness of online safety with the pupils we teac</w:t>
      </w:r>
      <w:r w:rsidR="00D87DB3">
        <w:t>h, as highlighted in our</w:t>
      </w:r>
      <w:r>
        <w:t xml:space="preserve"> Acceptable Usage Policy.  We aspire to instil in our pupils a sense of critical awareness when working in an online environment. We will focus on such aspects as communicating in an online environment with others and sourcing appropriate material online. We will also source relevant materials, such as </w:t>
      </w:r>
      <w:proofErr w:type="spellStart"/>
      <w:r>
        <w:t>Webwise</w:t>
      </w:r>
      <w:proofErr w:type="spellEnd"/>
      <w:r>
        <w:t xml:space="preserve"> resources, to achieve this aim.</w:t>
      </w:r>
    </w:p>
    <w:p w:rsidR="00C733E5" w:rsidRPr="00DA41CE" w:rsidRDefault="00D87DB3" w:rsidP="00DA41CE">
      <w:pPr>
        <w:numPr>
          <w:ilvl w:val="0"/>
          <w:numId w:val="2"/>
        </w:numPr>
        <w:spacing w:before="100" w:beforeAutospacing="1" w:after="100" w:afterAutospacing="1" w:line="240" w:lineRule="auto"/>
        <w:textAlignment w:val="baseline"/>
        <w:rPr>
          <w:rFonts w:ascii="Calibri" w:eastAsia="Times New Roman" w:hAnsi="Calibri" w:cs="Calibri"/>
          <w:b/>
          <w:bCs/>
          <w:color w:val="000000"/>
          <w:lang w:eastAsia="en-IE"/>
        </w:rPr>
      </w:pPr>
      <w:r>
        <w:t>We hope</w:t>
      </w:r>
      <w:r w:rsidR="00C733E5">
        <w:t xml:space="preserve"> that students will leave our school as confident, creative and productive users of new technologies, including ICT, and understand the impact of those technologies on society.</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 xml:space="preserve"> </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1.3 Brief account of the use of digital technologies in the school to date:</w:t>
      </w:r>
    </w:p>
    <w:p w:rsidR="003403C8" w:rsidRDefault="0024200D" w:rsidP="003403C8">
      <w:pPr>
        <w:spacing w:after="0" w:line="240" w:lineRule="auto"/>
        <w:ind w:left="720"/>
        <w:jc w:val="both"/>
        <w:textAlignment w:val="baseline"/>
      </w:pPr>
      <w:r>
        <w:sym w:font="Symbol" w:char="F0B7"/>
      </w:r>
      <w:r w:rsidR="00DA41CE">
        <w:t xml:space="preserve"> All</w:t>
      </w:r>
      <w:r>
        <w:t xml:space="preserve"> classrooms </w:t>
      </w:r>
      <w:r w:rsidR="008347D8">
        <w:t>have</w:t>
      </w:r>
      <w:r>
        <w:t xml:space="preserve"> interactive projector</w:t>
      </w:r>
      <w:r w:rsidR="008347D8">
        <w:t>s</w:t>
      </w:r>
      <w:r w:rsidR="002A5598">
        <w:t xml:space="preserve">, </w:t>
      </w:r>
      <w:proofErr w:type="spellStart"/>
      <w:r w:rsidR="002A5598">
        <w:t>visualisers</w:t>
      </w:r>
      <w:proofErr w:type="spellEnd"/>
      <w:r w:rsidR="008347D8">
        <w:t xml:space="preserve"> and teacher</w:t>
      </w:r>
      <w:r>
        <w:t xml:space="preserve"> laptop</w:t>
      </w:r>
      <w:r w:rsidR="008347D8">
        <w:t>s</w:t>
      </w:r>
      <w:r>
        <w:t xml:space="preserve">. </w:t>
      </w:r>
      <w:r w:rsidR="00DA41CE">
        <w:t>In one classroom the WB is old and np longer interactive.</w:t>
      </w:r>
    </w:p>
    <w:p w:rsidR="00DA41CE" w:rsidRDefault="003403C8" w:rsidP="00DA41CE">
      <w:pPr>
        <w:spacing w:after="0" w:line="240" w:lineRule="auto"/>
        <w:ind w:left="720"/>
        <w:jc w:val="both"/>
        <w:textAlignment w:val="baseline"/>
      </w:pPr>
      <w:r>
        <w:sym w:font="Symbol" w:char="F0B7"/>
      </w:r>
      <w:r>
        <w:t xml:space="preserve"> Two classrooms have 8 computers each, another has a </w:t>
      </w:r>
      <w:r w:rsidR="00DA41CE">
        <w:t xml:space="preserve">small </w:t>
      </w:r>
      <w:r>
        <w:t xml:space="preserve">number of older computers that need to be replaced. </w:t>
      </w:r>
    </w:p>
    <w:p w:rsidR="003403C8" w:rsidRDefault="003403C8" w:rsidP="00DA41CE">
      <w:pPr>
        <w:pStyle w:val="ListParagraph"/>
        <w:numPr>
          <w:ilvl w:val="0"/>
          <w:numId w:val="16"/>
        </w:numPr>
        <w:spacing w:after="0" w:line="240" w:lineRule="auto"/>
        <w:jc w:val="both"/>
        <w:textAlignment w:val="baseline"/>
      </w:pPr>
      <w:r>
        <w:t xml:space="preserve">There are 8 </w:t>
      </w:r>
      <w:proofErr w:type="spellStart"/>
      <w:r>
        <w:t>ipads</w:t>
      </w:r>
      <w:proofErr w:type="spellEnd"/>
      <w:r>
        <w:t xml:space="preserve"> for use across the school.</w:t>
      </w:r>
    </w:p>
    <w:p w:rsidR="0024200D" w:rsidRDefault="0024200D" w:rsidP="0024200D">
      <w:pPr>
        <w:spacing w:after="0" w:line="240" w:lineRule="auto"/>
        <w:ind w:left="720"/>
        <w:jc w:val="both"/>
        <w:textAlignment w:val="baseline"/>
      </w:pPr>
      <w:r>
        <w:lastRenderedPageBreak/>
        <w:sym w:font="Symbol" w:char="F0B7"/>
      </w:r>
      <w:r>
        <w:t xml:space="preserve"> There is one dedicated </w:t>
      </w:r>
      <w:r w:rsidR="008347D8">
        <w:t>SEN</w:t>
      </w:r>
      <w:r>
        <w:t xml:space="preserve"> room equipped with an interactive projector and a laptop. </w:t>
      </w:r>
    </w:p>
    <w:p w:rsidR="0024200D" w:rsidRDefault="0024200D" w:rsidP="005C7519">
      <w:pPr>
        <w:spacing w:after="0" w:line="240" w:lineRule="auto"/>
        <w:ind w:left="720"/>
        <w:jc w:val="both"/>
        <w:textAlignment w:val="baseline"/>
      </w:pPr>
      <w:r>
        <w:sym w:font="Symbol" w:char="F0B7"/>
      </w:r>
      <w:r>
        <w:t xml:space="preserve"> The school office has a computer, a central printer/</w:t>
      </w:r>
      <w:r w:rsidR="005C7519">
        <w:t>photocopi</w:t>
      </w:r>
      <w:r>
        <w:t xml:space="preserve">er and a </w:t>
      </w:r>
      <w:r w:rsidR="00DA41CE">
        <w:t xml:space="preserve">central </w:t>
      </w:r>
      <w:r>
        <w:t xml:space="preserve">colour laser printer. </w:t>
      </w:r>
    </w:p>
    <w:p w:rsidR="005C7519" w:rsidRDefault="0024200D" w:rsidP="005C7519">
      <w:pPr>
        <w:spacing w:after="0" w:line="240" w:lineRule="auto"/>
        <w:ind w:left="720"/>
        <w:jc w:val="both"/>
        <w:textAlignment w:val="baseline"/>
      </w:pPr>
      <w:r>
        <w:sym w:font="Symbol" w:char="F0B7"/>
      </w:r>
      <w:r>
        <w:t xml:space="preserve"> A number of SEN students use</w:t>
      </w:r>
      <w:r w:rsidR="003403C8">
        <w:t xml:space="preserve"> i</w:t>
      </w:r>
      <w:r>
        <w:t xml:space="preserve">Pads to support their learning. </w:t>
      </w:r>
    </w:p>
    <w:p w:rsidR="0024200D" w:rsidRDefault="0024200D" w:rsidP="0024200D">
      <w:pPr>
        <w:spacing w:after="0" w:line="240" w:lineRule="auto"/>
        <w:ind w:left="720"/>
        <w:jc w:val="both"/>
        <w:textAlignment w:val="baseline"/>
      </w:pPr>
      <w:r>
        <w:sym w:font="Symbol" w:char="F0B7"/>
      </w:r>
      <w:r>
        <w:t xml:space="preserve"> The school broadband is </w:t>
      </w:r>
      <w:r w:rsidR="008347D8">
        <w:t>wireless and has recently been</w:t>
      </w:r>
      <w:r>
        <w:t xml:space="preserve"> updated to fibre. </w:t>
      </w:r>
    </w:p>
    <w:p w:rsidR="008347D8" w:rsidRDefault="0024200D" w:rsidP="008347D8">
      <w:pPr>
        <w:spacing w:after="0" w:line="240" w:lineRule="auto"/>
        <w:ind w:left="720"/>
        <w:jc w:val="both"/>
        <w:textAlignment w:val="baseline"/>
      </w:pPr>
      <w:r>
        <w:sym w:font="Symbol" w:char="F0B7"/>
      </w:r>
      <w:r w:rsidR="003403C8">
        <w:t xml:space="preserve"> We have a school website that is </w:t>
      </w:r>
      <w:r>
        <w:t xml:space="preserve">regularly updated and </w:t>
      </w:r>
      <w:r w:rsidR="008347D8">
        <w:t xml:space="preserve">we </w:t>
      </w:r>
      <w:r>
        <w:t xml:space="preserve">use “text a parent” software to contact parents. </w:t>
      </w:r>
    </w:p>
    <w:p w:rsidR="002A5598" w:rsidRDefault="008347D8" w:rsidP="002A5598">
      <w:pPr>
        <w:spacing w:after="0" w:line="240" w:lineRule="auto"/>
        <w:ind w:left="720"/>
        <w:jc w:val="both"/>
        <w:textAlignment w:val="baseline"/>
      </w:pPr>
      <w:r>
        <w:sym w:font="Symbol" w:char="F0B7"/>
      </w:r>
      <w:r>
        <w:t>Teache</w:t>
      </w:r>
      <w:r w:rsidR="002A5598">
        <w:t>rs use their own digital cameras</w:t>
      </w:r>
    </w:p>
    <w:p w:rsidR="002A5598" w:rsidRDefault="00D87DB3" w:rsidP="002A5598">
      <w:pPr>
        <w:spacing w:after="0" w:line="240" w:lineRule="auto"/>
        <w:ind w:left="720"/>
        <w:jc w:val="both"/>
        <w:textAlignment w:val="baseline"/>
      </w:pPr>
      <w:r>
        <w:t xml:space="preserve">● Use of Bua </w:t>
      </w:r>
      <w:proofErr w:type="spellStart"/>
      <w:proofErr w:type="gramStart"/>
      <w:r>
        <w:t>na</w:t>
      </w:r>
      <w:proofErr w:type="spellEnd"/>
      <w:proofErr w:type="gramEnd"/>
      <w:r>
        <w:t xml:space="preserve"> </w:t>
      </w:r>
      <w:proofErr w:type="spellStart"/>
      <w:r>
        <w:t>Cainte</w:t>
      </w:r>
      <w:proofErr w:type="spellEnd"/>
      <w:r>
        <w:t>, G</w:t>
      </w:r>
      <w:r w:rsidR="002A5598">
        <w:t>row i</w:t>
      </w:r>
      <w:r>
        <w:t>n Love, Jolly P</w:t>
      </w:r>
      <w:r w:rsidR="002A5598">
        <w:t>honics</w:t>
      </w:r>
      <w:r>
        <w:t xml:space="preserve"> and </w:t>
      </w:r>
      <w:r w:rsidR="002A5598">
        <w:t xml:space="preserve">various </w:t>
      </w:r>
      <w:r>
        <w:t xml:space="preserve">other </w:t>
      </w:r>
      <w:r w:rsidR="002A5598">
        <w:t xml:space="preserve">appropriate web sites </w:t>
      </w:r>
      <w:r>
        <w:t>to support the curriculum</w:t>
      </w:r>
    </w:p>
    <w:p w:rsidR="005C7519" w:rsidRDefault="005C7519" w:rsidP="005C7519">
      <w:pPr>
        <w:spacing w:after="0" w:line="240" w:lineRule="auto"/>
        <w:ind w:left="720"/>
        <w:jc w:val="both"/>
        <w:textAlignment w:val="baseline"/>
      </w:pP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2. The focus of this Digital Learning Plan</w:t>
      </w:r>
    </w:p>
    <w:p w:rsidR="00C1685F" w:rsidRPr="003403C8" w:rsidRDefault="00C1685F" w:rsidP="003403C8">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color w:val="000000"/>
          <w:lang w:eastAsia="en-IE"/>
        </w:rPr>
        <w:t xml:space="preserve">We undertook a digital learning evaluation in our school during the period </w:t>
      </w:r>
      <w:r w:rsidR="0024200D">
        <w:rPr>
          <w:rFonts w:ascii="Calibri" w:eastAsia="Times New Roman" w:hAnsi="Calibri" w:cs="Calibri"/>
          <w:i/>
          <w:iCs/>
          <w:color w:val="000000"/>
          <w:lang w:eastAsia="en-IE"/>
        </w:rPr>
        <w:t>March – April 2019</w:t>
      </w:r>
      <w:r w:rsidRPr="00C1685F">
        <w:rPr>
          <w:rFonts w:ascii="Calibri" w:eastAsia="Times New Roman" w:hAnsi="Calibri" w:cs="Calibri"/>
          <w:color w:val="000000"/>
          <w:lang w:eastAsia="en-IE"/>
        </w:rPr>
        <w:t>. We evaluated our progress using the following sources of evidence:</w:t>
      </w:r>
    </w:p>
    <w:p w:rsidR="00B558BD" w:rsidRPr="00B558BD" w:rsidRDefault="003403C8" w:rsidP="00C1685F">
      <w:pPr>
        <w:numPr>
          <w:ilvl w:val="0"/>
          <w:numId w:val="4"/>
        </w:numPr>
        <w:spacing w:after="0" w:line="240" w:lineRule="auto"/>
        <w:jc w:val="both"/>
        <w:textAlignment w:val="baseline"/>
        <w:rPr>
          <w:rFonts w:ascii="Calibri" w:eastAsia="Times New Roman" w:hAnsi="Calibri" w:cs="Calibri"/>
          <w:color w:val="000000"/>
          <w:lang w:eastAsia="en-IE"/>
        </w:rPr>
      </w:pPr>
      <w:r>
        <w:t xml:space="preserve">Teacher Digital Learning Survey: a digital survey was carried out among the staff. The main areas of focus were: </w:t>
      </w:r>
    </w:p>
    <w:p w:rsidR="00B558BD" w:rsidRPr="00B558BD" w:rsidRDefault="003403C8" w:rsidP="00B558BD">
      <w:pPr>
        <w:spacing w:after="0" w:line="240" w:lineRule="auto"/>
        <w:ind w:left="720"/>
        <w:jc w:val="both"/>
        <w:textAlignment w:val="baseline"/>
        <w:rPr>
          <w:rFonts w:ascii="Calibri" w:eastAsia="Times New Roman" w:hAnsi="Calibri" w:cs="Calibri"/>
          <w:color w:val="000000"/>
          <w:lang w:eastAsia="en-IE"/>
        </w:rPr>
      </w:pPr>
      <w:r>
        <w:t xml:space="preserve">○ Reflection on learning, teaching and assessment practices </w:t>
      </w:r>
    </w:p>
    <w:p w:rsidR="00B558BD" w:rsidRPr="00B558BD" w:rsidRDefault="003403C8" w:rsidP="00B558BD">
      <w:pPr>
        <w:spacing w:after="0" w:line="240" w:lineRule="auto"/>
        <w:ind w:left="720"/>
        <w:jc w:val="both"/>
        <w:textAlignment w:val="baseline"/>
        <w:rPr>
          <w:rFonts w:ascii="Calibri" w:eastAsia="Times New Roman" w:hAnsi="Calibri" w:cs="Calibri"/>
          <w:color w:val="000000"/>
          <w:lang w:eastAsia="en-IE"/>
        </w:rPr>
      </w:pPr>
      <w:r>
        <w:t xml:space="preserve">○ </w:t>
      </w:r>
      <w:proofErr w:type="gramStart"/>
      <w:r>
        <w:t>The</w:t>
      </w:r>
      <w:proofErr w:type="gramEnd"/>
      <w:r>
        <w:t xml:space="preserve"> use of digital technologies in the classroom </w:t>
      </w:r>
    </w:p>
    <w:p w:rsidR="00B558BD" w:rsidRPr="00B558BD" w:rsidRDefault="003403C8" w:rsidP="00B558BD">
      <w:pPr>
        <w:spacing w:after="0" w:line="240" w:lineRule="auto"/>
        <w:ind w:left="720"/>
        <w:jc w:val="both"/>
        <w:textAlignment w:val="baseline"/>
        <w:rPr>
          <w:rFonts w:ascii="Calibri" w:eastAsia="Times New Roman" w:hAnsi="Calibri" w:cs="Calibri"/>
          <w:color w:val="000000"/>
          <w:lang w:eastAsia="en-IE"/>
        </w:rPr>
      </w:pPr>
      <w:r>
        <w:t>○ Prof</w:t>
      </w:r>
      <w:r w:rsidR="008347D8">
        <w:t xml:space="preserve">essional collaborative review </w:t>
      </w:r>
    </w:p>
    <w:p w:rsidR="00B558BD" w:rsidRDefault="00B558BD" w:rsidP="00B558BD">
      <w:pPr>
        <w:spacing w:after="0" w:line="240" w:lineRule="auto"/>
        <w:jc w:val="both"/>
        <w:textAlignment w:val="baseline"/>
      </w:pPr>
      <w:r>
        <w:t xml:space="preserve">      </w:t>
      </w:r>
      <w:r w:rsidR="003403C8">
        <w:t>●</w:t>
      </w:r>
      <w:r>
        <w:t xml:space="preserve">     </w:t>
      </w:r>
      <w:r w:rsidR="003403C8">
        <w:t xml:space="preserve"> Student Digital Lea</w:t>
      </w:r>
      <w:r w:rsidR="008347D8">
        <w:t>rning Survey: An a</w:t>
      </w:r>
      <w:r>
        <w:t xml:space="preserve">ttitudinal </w:t>
      </w:r>
      <w:r w:rsidR="003403C8">
        <w:t xml:space="preserve">survey was carried out to elicit the views </w:t>
      </w:r>
      <w:r>
        <w:t xml:space="preserve">  </w:t>
      </w:r>
    </w:p>
    <w:p w:rsidR="00B558BD" w:rsidRDefault="00B558BD" w:rsidP="00B558BD">
      <w:pPr>
        <w:spacing w:after="0" w:line="240" w:lineRule="auto"/>
        <w:jc w:val="both"/>
        <w:textAlignment w:val="baseline"/>
      </w:pPr>
      <w:r>
        <w:t xml:space="preserve">               </w:t>
      </w:r>
      <w:proofErr w:type="gramStart"/>
      <w:r>
        <w:t>of</w:t>
      </w:r>
      <w:proofErr w:type="gramEnd"/>
      <w:r>
        <w:t xml:space="preserve"> </w:t>
      </w:r>
      <w:r w:rsidR="003403C8">
        <w:t xml:space="preserve">students on their use of digital technologies in the classroom, their access to internet at </w:t>
      </w:r>
      <w:r>
        <w:t xml:space="preserve"> </w:t>
      </w:r>
    </w:p>
    <w:p w:rsidR="008347D8" w:rsidRDefault="00B558BD" w:rsidP="00B558BD">
      <w:pPr>
        <w:spacing w:after="0" w:line="240" w:lineRule="auto"/>
        <w:jc w:val="both"/>
        <w:textAlignment w:val="baseline"/>
      </w:pPr>
      <w:r>
        <w:t xml:space="preserve">               </w:t>
      </w:r>
      <w:proofErr w:type="gramStart"/>
      <w:r w:rsidR="003403C8">
        <w:t>home</w:t>
      </w:r>
      <w:proofErr w:type="gramEnd"/>
      <w:r w:rsidR="003403C8">
        <w:t xml:space="preserve"> and to reflect on the</w:t>
      </w:r>
      <w:r w:rsidR="008347D8">
        <w:t xml:space="preserve">ir digital learning experiences. </w:t>
      </w:r>
    </w:p>
    <w:p w:rsidR="008347D8" w:rsidRPr="00B558BD" w:rsidRDefault="008347D8" w:rsidP="00B558BD">
      <w:pPr>
        <w:spacing w:after="0" w:line="240" w:lineRule="auto"/>
        <w:jc w:val="both"/>
        <w:textAlignment w:val="baseline"/>
      </w:pPr>
      <w:r>
        <w:t xml:space="preserve">      ●      A parent survey is</w:t>
      </w:r>
      <w:r w:rsidR="00D87DB3">
        <w:t xml:space="preserve"> now</w:t>
      </w:r>
      <w:r>
        <w:t xml:space="preserve"> being </w:t>
      </w:r>
      <w:r w:rsidR="00D87DB3">
        <w:t>organised</w:t>
      </w:r>
      <w:r>
        <w:t xml:space="preserve"> </w:t>
      </w:r>
    </w:p>
    <w:p w:rsidR="00C1685F" w:rsidRPr="00C1685F" w:rsidRDefault="00C1685F" w:rsidP="00C1685F">
      <w:pPr>
        <w:spacing w:before="480" w:after="120" w:line="240" w:lineRule="auto"/>
        <w:jc w:val="both"/>
        <w:outlineLvl w:val="0"/>
        <w:rPr>
          <w:rFonts w:ascii="Times New Roman" w:eastAsia="Times New Roman" w:hAnsi="Times New Roman" w:cs="Times New Roman"/>
          <w:b/>
          <w:bCs/>
          <w:kern w:val="36"/>
          <w:sz w:val="48"/>
          <w:szCs w:val="48"/>
          <w:lang w:eastAsia="en-IE"/>
        </w:rPr>
      </w:pPr>
      <w:r w:rsidRPr="00C1685F">
        <w:rPr>
          <w:rFonts w:ascii="Calibri" w:eastAsia="Times New Roman" w:hAnsi="Calibri" w:cs="Calibri"/>
          <w:b/>
          <w:bCs/>
          <w:color w:val="000000"/>
          <w:kern w:val="36"/>
          <w:lang w:eastAsia="en-IE"/>
        </w:rPr>
        <w:t>2.1 The dimensions and domains from the Digital Learning Framework being selected</w:t>
      </w:r>
    </w:p>
    <w:p w:rsidR="00C1685F" w:rsidRPr="00C1685F" w:rsidRDefault="005C7519" w:rsidP="00C1685F">
      <w:pPr>
        <w:numPr>
          <w:ilvl w:val="0"/>
          <w:numId w:val="5"/>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Learner outcomes</w:t>
      </w:r>
      <w:r w:rsidR="008347D8">
        <w:rPr>
          <w:rFonts w:ascii="Calibri" w:eastAsia="Times New Roman" w:hAnsi="Calibri" w:cs="Calibri"/>
          <w:color w:val="000000"/>
          <w:lang w:eastAsia="en-IE"/>
        </w:rPr>
        <w:t xml:space="preserve"> (provisional) </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 xml:space="preserve"> </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2.2 The standards and statements from the Digital Learning Framework being selected</w:t>
      </w:r>
    </w:p>
    <w:p w:rsidR="00C1685F" w:rsidRPr="00C1685F" w:rsidRDefault="00C1685F" w:rsidP="00C1685F">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2085"/>
        <w:gridCol w:w="5953"/>
      </w:tblGrid>
      <w:tr w:rsidR="00C1685F" w:rsidRPr="00C1685F" w:rsidTr="005C7519">
        <w:tc>
          <w:tcPr>
            <w:tcW w:w="2085" w:type="dxa"/>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C1685F" w:rsidRPr="00C1685F" w:rsidRDefault="00C1685F" w:rsidP="00C1685F">
            <w:pPr>
              <w:spacing w:after="0" w:line="0" w:lineRule="atLeast"/>
              <w:rPr>
                <w:rFonts w:ascii="Times New Roman" w:eastAsia="Times New Roman" w:hAnsi="Times New Roman" w:cs="Times New Roman"/>
                <w:sz w:val="24"/>
                <w:szCs w:val="24"/>
                <w:lang w:eastAsia="en-IE"/>
              </w:rPr>
            </w:pPr>
            <w:r w:rsidRPr="00C1685F">
              <w:rPr>
                <w:rFonts w:ascii="Calibri" w:eastAsia="Times New Roman" w:hAnsi="Calibri" w:cs="Calibri"/>
                <w:b/>
                <w:bCs/>
                <w:color w:val="FFFFFF"/>
                <w:sz w:val="24"/>
                <w:szCs w:val="24"/>
                <w:lang w:eastAsia="en-IE"/>
              </w:rPr>
              <w:t>Standard</w:t>
            </w:r>
          </w:p>
        </w:tc>
        <w:tc>
          <w:tcPr>
            <w:tcW w:w="5953" w:type="dxa"/>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C1685F" w:rsidRPr="00C1685F" w:rsidRDefault="00C1685F" w:rsidP="00C1685F">
            <w:pPr>
              <w:spacing w:after="0" w:line="0" w:lineRule="atLeast"/>
              <w:rPr>
                <w:rFonts w:ascii="Times New Roman" w:eastAsia="Times New Roman" w:hAnsi="Times New Roman" w:cs="Times New Roman"/>
                <w:sz w:val="24"/>
                <w:szCs w:val="24"/>
                <w:lang w:eastAsia="en-IE"/>
              </w:rPr>
            </w:pPr>
            <w:r w:rsidRPr="00C1685F">
              <w:rPr>
                <w:rFonts w:ascii="Calibri" w:eastAsia="Times New Roman" w:hAnsi="Calibri" w:cs="Calibri"/>
                <w:b/>
                <w:bCs/>
                <w:color w:val="FFFFFF"/>
                <w:sz w:val="24"/>
                <w:szCs w:val="24"/>
                <w:lang w:eastAsia="en-IE"/>
              </w:rPr>
              <w:t>Statement(s)</w:t>
            </w:r>
          </w:p>
        </w:tc>
      </w:tr>
      <w:tr w:rsidR="00C1685F" w:rsidRPr="00C1685F" w:rsidTr="005C7519">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85F" w:rsidRPr="00C1685F" w:rsidRDefault="005C7519" w:rsidP="00C1685F">
            <w:pPr>
              <w:spacing w:after="0" w:line="240" w:lineRule="auto"/>
              <w:rPr>
                <w:rFonts w:ascii="Times New Roman" w:eastAsia="Times New Roman" w:hAnsi="Times New Roman" w:cs="Times New Roman"/>
                <w:sz w:val="1"/>
                <w:szCs w:val="24"/>
                <w:lang w:eastAsia="en-IE"/>
              </w:rPr>
            </w:pPr>
            <w:r>
              <w:t>Pupils enjoy their learning, are motivated to learn and expect to achieve as learners</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7519" w:rsidRDefault="005C7519" w:rsidP="005C7519">
            <w:pPr>
              <w:pStyle w:val="ListParagraph"/>
              <w:numPr>
                <w:ilvl w:val="0"/>
                <w:numId w:val="11"/>
              </w:numPr>
              <w:spacing w:before="100" w:after="280" w:line="240" w:lineRule="auto"/>
            </w:pPr>
            <w:r>
              <w:t xml:space="preserve">Pupils use appropriate digital technologies to foster active engagement in attaining appropriate learning outcomes. </w:t>
            </w:r>
          </w:p>
          <w:p w:rsidR="005C7519" w:rsidRDefault="005C7519" w:rsidP="005C7519">
            <w:pPr>
              <w:pStyle w:val="ListParagraph"/>
              <w:numPr>
                <w:ilvl w:val="0"/>
                <w:numId w:val="11"/>
              </w:numPr>
              <w:spacing w:before="100" w:after="280" w:line="240" w:lineRule="auto"/>
            </w:pPr>
            <w:r>
              <w:t xml:space="preserve">Pupils use appropriate digital technologies to foster their active, creative and critical engagement in attaining challenging learning outcomes. </w:t>
            </w:r>
          </w:p>
          <w:p w:rsidR="005C7519" w:rsidRDefault="005C7519" w:rsidP="005C7519">
            <w:pPr>
              <w:pStyle w:val="ListParagraph"/>
              <w:numPr>
                <w:ilvl w:val="0"/>
                <w:numId w:val="11"/>
              </w:numPr>
              <w:spacing w:before="100" w:after="280" w:line="240" w:lineRule="auto"/>
            </w:pPr>
            <w:r>
              <w:t xml:space="preserve">Pupils use digital technologies to collect evidence and record progress. </w:t>
            </w:r>
          </w:p>
          <w:p w:rsidR="00C1685F" w:rsidRPr="005C7519" w:rsidRDefault="005C7519" w:rsidP="005C7519">
            <w:pPr>
              <w:pStyle w:val="ListParagraph"/>
              <w:numPr>
                <w:ilvl w:val="0"/>
                <w:numId w:val="11"/>
              </w:numPr>
              <w:spacing w:before="100" w:after="280" w:line="240" w:lineRule="auto"/>
            </w:pPr>
            <w:r>
              <w:t>Pupils use digital technologies to collect evidence, record progress, evaluate and reflect, and to create new solutions and/or products</w:t>
            </w:r>
          </w:p>
        </w:tc>
      </w:tr>
      <w:tr w:rsidR="00C1685F" w:rsidRPr="00C1685F" w:rsidTr="005C7519">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85F" w:rsidRPr="00C1685F" w:rsidRDefault="00C1685F" w:rsidP="00C1685F">
            <w:pPr>
              <w:spacing w:after="0" w:line="240" w:lineRule="auto"/>
              <w:rPr>
                <w:rFonts w:ascii="Times New Roman" w:eastAsia="Times New Roman" w:hAnsi="Times New Roman" w:cs="Times New Roman"/>
                <w:sz w:val="1"/>
                <w:szCs w:val="24"/>
                <w:lang w:eastAsia="en-IE"/>
              </w:rPr>
            </w:pP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85F" w:rsidRPr="00C1685F" w:rsidRDefault="00C1685F" w:rsidP="00C1685F">
            <w:pPr>
              <w:spacing w:after="0" w:line="240" w:lineRule="auto"/>
              <w:rPr>
                <w:rFonts w:ascii="Times New Roman" w:eastAsia="Times New Roman" w:hAnsi="Times New Roman" w:cs="Times New Roman"/>
                <w:sz w:val="1"/>
                <w:szCs w:val="24"/>
                <w:lang w:eastAsia="en-IE"/>
              </w:rPr>
            </w:pPr>
          </w:p>
        </w:tc>
      </w:tr>
      <w:tr w:rsidR="00C1685F" w:rsidRPr="00C1685F" w:rsidTr="005C7519">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85F" w:rsidRPr="00C1685F" w:rsidRDefault="00C1685F" w:rsidP="00C1685F">
            <w:pPr>
              <w:spacing w:after="0" w:line="240" w:lineRule="auto"/>
              <w:rPr>
                <w:rFonts w:ascii="Times New Roman" w:eastAsia="Times New Roman" w:hAnsi="Times New Roman" w:cs="Times New Roman"/>
                <w:sz w:val="1"/>
                <w:szCs w:val="24"/>
                <w:lang w:eastAsia="en-IE"/>
              </w:rPr>
            </w:pP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85F" w:rsidRPr="00C1685F" w:rsidRDefault="00C1685F" w:rsidP="00C1685F">
            <w:pPr>
              <w:spacing w:after="0" w:line="240" w:lineRule="auto"/>
              <w:rPr>
                <w:rFonts w:ascii="Times New Roman" w:eastAsia="Times New Roman" w:hAnsi="Times New Roman" w:cs="Times New Roman"/>
                <w:sz w:val="1"/>
                <w:szCs w:val="24"/>
                <w:lang w:eastAsia="en-IE"/>
              </w:rPr>
            </w:pPr>
          </w:p>
        </w:tc>
      </w:tr>
    </w:tbl>
    <w:p w:rsidR="00C1685F" w:rsidRPr="00C1685F" w:rsidRDefault="00C1685F" w:rsidP="00C1685F">
      <w:pPr>
        <w:spacing w:after="240" w:line="240" w:lineRule="auto"/>
        <w:rPr>
          <w:rFonts w:ascii="Times New Roman" w:eastAsia="Times New Roman" w:hAnsi="Times New Roman" w:cs="Times New Roman"/>
          <w:sz w:val="24"/>
          <w:szCs w:val="24"/>
          <w:lang w:eastAsia="en-IE"/>
        </w:rPr>
      </w:pP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lastRenderedPageBreak/>
        <w:t>2.3. These are a summa</w:t>
      </w:r>
      <w:r w:rsidR="00DA41CE">
        <w:rPr>
          <w:rFonts w:ascii="Calibri" w:eastAsia="Times New Roman" w:hAnsi="Calibri" w:cs="Calibri"/>
          <w:b/>
          <w:bCs/>
          <w:color w:val="000000"/>
          <w:lang w:eastAsia="en-IE"/>
        </w:rPr>
        <w:t>ry of our strengths with regard to</w:t>
      </w:r>
      <w:r w:rsidRPr="00C1685F">
        <w:rPr>
          <w:rFonts w:ascii="Calibri" w:eastAsia="Times New Roman" w:hAnsi="Calibri" w:cs="Calibri"/>
          <w:b/>
          <w:bCs/>
          <w:color w:val="000000"/>
          <w:lang w:eastAsia="en-IE"/>
        </w:rPr>
        <w:t xml:space="preserve"> digital learning</w:t>
      </w:r>
    </w:p>
    <w:p w:rsidR="00C1685F" w:rsidRPr="00C1685F" w:rsidRDefault="00C1685F" w:rsidP="00C1685F">
      <w:pPr>
        <w:spacing w:after="0" w:line="240" w:lineRule="auto"/>
        <w:rPr>
          <w:rFonts w:ascii="Times New Roman" w:eastAsia="Times New Roman" w:hAnsi="Times New Roman" w:cs="Times New Roman"/>
          <w:sz w:val="24"/>
          <w:szCs w:val="24"/>
          <w:lang w:eastAsia="en-IE"/>
        </w:rPr>
      </w:pPr>
    </w:p>
    <w:p w:rsidR="00C1685F" w:rsidRPr="00C1685F" w:rsidRDefault="00C1685F" w:rsidP="00C1685F">
      <w:pPr>
        <w:numPr>
          <w:ilvl w:val="0"/>
          <w:numId w:val="6"/>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 </w:t>
      </w:r>
      <w:r w:rsidR="00897951">
        <w:rPr>
          <w:rFonts w:ascii="Calibri" w:eastAsia="Times New Roman" w:hAnsi="Calibri" w:cs="Calibri"/>
          <w:color w:val="000000"/>
          <w:lang w:eastAsia="en-IE"/>
        </w:rPr>
        <w:t xml:space="preserve">The school community has a positive attitude towards the use of technology </w:t>
      </w:r>
    </w:p>
    <w:p w:rsidR="00C1685F" w:rsidRDefault="00897951" w:rsidP="00C1685F">
      <w:pPr>
        <w:numPr>
          <w:ilvl w:val="0"/>
          <w:numId w:val="6"/>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 The school has been involved in the innovative use of technology for many years</w:t>
      </w:r>
    </w:p>
    <w:p w:rsidR="002A5598" w:rsidRPr="00C1685F" w:rsidRDefault="002A5598" w:rsidP="00C1685F">
      <w:pPr>
        <w:numPr>
          <w:ilvl w:val="0"/>
          <w:numId w:val="6"/>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The school is well resourced with a </w:t>
      </w:r>
      <w:proofErr w:type="spellStart"/>
      <w:r>
        <w:rPr>
          <w:rFonts w:ascii="Calibri" w:eastAsia="Times New Roman" w:hAnsi="Calibri" w:cs="Calibri"/>
          <w:color w:val="000000"/>
          <w:lang w:eastAsia="en-IE"/>
        </w:rPr>
        <w:t>wifi</w:t>
      </w:r>
      <w:proofErr w:type="spellEnd"/>
      <w:r>
        <w:rPr>
          <w:rFonts w:ascii="Calibri" w:eastAsia="Times New Roman" w:hAnsi="Calibri" w:cs="Calibri"/>
          <w:color w:val="000000"/>
          <w:lang w:eastAsia="en-IE"/>
        </w:rPr>
        <w:t xml:space="preserve"> network and connection to fibre broadband that covers the entire school </w:t>
      </w:r>
    </w:p>
    <w:p w:rsidR="00C1685F" w:rsidRDefault="002A5598" w:rsidP="00C1685F">
      <w:pPr>
        <w:numPr>
          <w:ilvl w:val="0"/>
          <w:numId w:val="6"/>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Staff are interested and willing to participate in upskilling in the area of digital technology and see the value of same</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 xml:space="preserve"> </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2.4</w:t>
      </w:r>
      <w:r w:rsidRPr="00C1685F">
        <w:rPr>
          <w:rFonts w:ascii="Calibri" w:eastAsia="Times New Roman" w:hAnsi="Calibri" w:cs="Calibri"/>
          <w:color w:val="000000"/>
          <w:lang w:eastAsia="en-IE"/>
        </w:rPr>
        <w:t xml:space="preserve"> </w:t>
      </w:r>
      <w:r w:rsidRPr="00C1685F">
        <w:rPr>
          <w:rFonts w:ascii="Calibri" w:eastAsia="Times New Roman" w:hAnsi="Calibri" w:cs="Calibri"/>
          <w:b/>
          <w:bCs/>
          <w:color w:val="000000"/>
          <w:lang w:eastAsia="en-IE"/>
        </w:rPr>
        <w:t>This is what we are going to focus on to improve our digital learning practice further</w:t>
      </w:r>
    </w:p>
    <w:p w:rsidR="00C1685F" w:rsidRPr="00C1685F" w:rsidRDefault="00C1685F" w:rsidP="00C1685F">
      <w:pPr>
        <w:spacing w:after="0" w:line="240" w:lineRule="auto"/>
        <w:rPr>
          <w:rFonts w:ascii="Times New Roman" w:eastAsia="Times New Roman" w:hAnsi="Times New Roman" w:cs="Times New Roman"/>
          <w:sz w:val="24"/>
          <w:szCs w:val="24"/>
          <w:lang w:eastAsia="en-IE"/>
        </w:rPr>
      </w:pPr>
    </w:p>
    <w:p w:rsidR="00C1685F" w:rsidRPr="00C1685F" w:rsidRDefault="00C1685F" w:rsidP="00C1685F">
      <w:pPr>
        <w:numPr>
          <w:ilvl w:val="0"/>
          <w:numId w:val="7"/>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 </w:t>
      </w:r>
      <w:r w:rsidR="00897951">
        <w:rPr>
          <w:rFonts w:ascii="Calibri" w:eastAsia="Times New Roman" w:hAnsi="Calibri" w:cs="Calibri"/>
          <w:color w:val="000000"/>
          <w:lang w:eastAsia="en-IE"/>
        </w:rPr>
        <w:t xml:space="preserve">The practical use of technology in the classroom to enhance learning </w:t>
      </w:r>
    </w:p>
    <w:p w:rsidR="00C1685F" w:rsidRPr="00C1685F" w:rsidRDefault="00C1685F" w:rsidP="00C1685F">
      <w:pPr>
        <w:numPr>
          <w:ilvl w:val="0"/>
          <w:numId w:val="7"/>
        </w:numPr>
        <w:spacing w:before="100" w:beforeAutospacing="1" w:after="100" w:afterAutospacing="1" w:line="240" w:lineRule="auto"/>
        <w:textAlignment w:val="baseline"/>
        <w:rPr>
          <w:rFonts w:ascii="Calibri" w:eastAsia="Times New Roman" w:hAnsi="Calibri" w:cs="Calibri"/>
          <w:color w:val="000000"/>
          <w:lang w:eastAsia="en-IE"/>
        </w:rPr>
      </w:pPr>
    </w:p>
    <w:p w:rsidR="008920B7" w:rsidRPr="008920B7" w:rsidRDefault="008920B7" w:rsidP="008920B7">
      <w:pPr>
        <w:spacing w:line="259" w:lineRule="auto"/>
        <w:jc w:val="both"/>
        <w:rPr>
          <w:rFonts w:ascii="Calibri" w:eastAsia="Calibri" w:hAnsi="Calibri" w:cs="Calibri"/>
          <w:b/>
        </w:rPr>
      </w:pPr>
      <w:r>
        <w:rPr>
          <w:rFonts w:ascii="Calibri" w:eastAsia="Calibri" w:hAnsi="Calibri" w:cs="Calibri"/>
          <w:b/>
        </w:rPr>
        <w:t>2.5</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rsidR="008920B7" w:rsidRDefault="008920B7" w:rsidP="008920B7">
      <w:pPr>
        <w:numPr>
          <w:ilvl w:val="0"/>
          <w:numId w:val="14"/>
        </w:numPr>
        <w:spacing w:after="0" w:line="259" w:lineRule="auto"/>
        <w:jc w:val="both"/>
        <w:rPr>
          <w:rFonts w:ascii="Calibri" w:eastAsia="Calibri" w:hAnsi="Calibri" w:cs="Calibri"/>
        </w:rPr>
      </w:pPr>
      <w:r>
        <w:rPr>
          <w:rFonts w:ascii="Calibri" w:eastAsia="Calibri" w:hAnsi="Calibri" w:cs="Calibri"/>
        </w:rPr>
        <w:t>Broaden the variety of sources of information that the children can access using digital technologies</w:t>
      </w:r>
    </w:p>
    <w:p w:rsidR="008920B7" w:rsidRDefault="008920B7" w:rsidP="008920B7">
      <w:pPr>
        <w:numPr>
          <w:ilvl w:val="0"/>
          <w:numId w:val="14"/>
        </w:numPr>
        <w:spacing w:after="0" w:line="259" w:lineRule="auto"/>
        <w:jc w:val="both"/>
        <w:rPr>
          <w:rFonts w:ascii="Calibri" w:eastAsia="Calibri" w:hAnsi="Calibri" w:cs="Calibri"/>
        </w:rPr>
      </w:pPr>
      <w:r>
        <w:rPr>
          <w:rFonts w:ascii="Calibri" w:eastAsia="Calibri" w:hAnsi="Calibri" w:cs="Calibri"/>
        </w:rPr>
        <w:t>Enable pupils to critique sources of information found online</w:t>
      </w:r>
    </w:p>
    <w:p w:rsidR="008920B7" w:rsidRDefault="008920B7" w:rsidP="008920B7">
      <w:pPr>
        <w:numPr>
          <w:ilvl w:val="0"/>
          <w:numId w:val="14"/>
        </w:numPr>
        <w:spacing w:after="0" w:line="259" w:lineRule="auto"/>
        <w:jc w:val="both"/>
        <w:rPr>
          <w:rFonts w:ascii="Calibri" w:eastAsia="Calibri" w:hAnsi="Calibri" w:cs="Calibri"/>
        </w:rPr>
      </w:pPr>
      <w:r>
        <w:rPr>
          <w:rFonts w:ascii="Calibri" w:eastAsia="Calibri" w:hAnsi="Calibri" w:cs="Calibri"/>
        </w:rPr>
        <w:t>Enable pupils to use and exchange information collaboratively to demonstrate their learning</w:t>
      </w:r>
    </w:p>
    <w:p w:rsidR="00C1685F" w:rsidRPr="00C1685F" w:rsidRDefault="00C1685F" w:rsidP="00C1685F">
      <w:pPr>
        <w:spacing w:after="0" w:line="240" w:lineRule="auto"/>
        <w:rPr>
          <w:rFonts w:ascii="Times New Roman" w:eastAsia="Times New Roman" w:hAnsi="Times New Roman" w:cs="Times New Roman"/>
          <w:sz w:val="24"/>
          <w:szCs w:val="24"/>
          <w:lang w:eastAsia="en-IE"/>
        </w:rPr>
      </w:pP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lang w:eastAsia="en-IE"/>
        </w:rPr>
        <w:t>3. Our Digital Learning plan</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color w:val="000000"/>
          <w:lang w:eastAsia="en-IE"/>
        </w:rPr>
        <w:t>On the next page we have recorded:</w:t>
      </w:r>
    </w:p>
    <w:p w:rsidR="00C1685F" w:rsidRPr="00C1685F" w:rsidRDefault="00C1685F" w:rsidP="00C1685F">
      <w:pPr>
        <w:numPr>
          <w:ilvl w:val="0"/>
          <w:numId w:val="8"/>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The </w:t>
      </w:r>
      <w:r w:rsidRPr="00C1685F">
        <w:rPr>
          <w:rFonts w:ascii="Calibri" w:eastAsia="Times New Roman" w:hAnsi="Calibri" w:cs="Calibri"/>
          <w:b/>
          <w:bCs/>
          <w:color w:val="000000"/>
          <w:lang w:eastAsia="en-IE"/>
        </w:rPr>
        <w:t>targets</w:t>
      </w:r>
      <w:r w:rsidRPr="00C1685F">
        <w:rPr>
          <w:rFonts w:ascii="Calibri" w:eastAsia="Times New Roman" w:hAnsi="Calibri" w:cs="Calibri"/>
          <w:color w:val="000000"/>
          <w:lang w:eastAsia="en-IE"/>
        </w:rPr>
        <w:t xml:space="preserve"> for improvement we have set</w:t>
      </w:r>
    </w:p>
    <w:p w:rsidR="00C1685F" w:rsidRPr="00C1685F" w:rsidRDefault="00C1685F" w:rsidP="00C1685F">
      <w:pPr>
        <w:numPr>
          <w:ilvl w:val="0"/>
          <w:numId w:val="8"/>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The </w:t>
      </w:r>
      <w:r w:rsidRPr="00C1685F">
        <w:rPr>
          <w:rFonts w:ascii="Calibri" w:eastAsia="Times New Roman" w:hAnsi="Calibri" w:cs="Calibri"/>
          <w:b/>
          <w:bCs/>
          <w:color w:val="000000"/>
          <w:lang w:eastAsia="en-IE"/>
        </w:rPr>
        <w:t>actions</w:t>
      </w:r>
      <w:r w:rsidRPr="00C1685F">
        <w:rPr>
          <w:rFonts w:ascii="Calibri" w:eastAsia="Times New Roman" w:hAnsi="Calibri" w:cs="Calibri"/>
          <w:color w:val="000000"/>
          <w:lang w:eastAsia="en-IE"/>
        </w:rPr>
        <w:t xml:space="preserve"> we will implement to achieve these</w:t>
      </w:r>
    </w:p>
    <w:p w:rsidR="00C1685F" w:rsidRPr="00C1685F" w:rsidRDefault="00C1685F" w:rsidP="00C1685F">
      <w:pPr>
        <w:numPr>
          <w:ilvl w:val="0"/>
          <w:numId w:val="8"/>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b/>
          <w:bCs/>
          <w:color w:val="000000"/>
          <w:lang w:eastAsia="en-IE"/>
        </w:rPr>
        <w:t>Who is responsible</w:t>
      </w:r>
      <w:r w:rsidRPr="00C1685F">
        <w:rPr>
          <w:rFonts w:ascii="Calibri" w:eastAsia="Times New Roman" w:hAnsi="Calibri" w:cs="Calibri"/>
          <w:color w:val="000000"/>
          <w:lang w:eastAsia="en-IE"/>
        </w:rPr>
        <w:t xml:space="preserve"> for implementing, monitoring and reviewing our improvement plan</w:t>
      </w:r>
    </w:p>
    <w:p w:rsidR="00C1685F" w:rsidRPr="00C1685F" w:rsidRDefault="00C1685F" w:rsidP="00C1685F">
      <w:pPr>
        <w:numPr>
          <w:ilvl w:val="0"/>
          <w:numId w:val="8"/>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How we will measure </w:t>
      </w:r>
      <w:r w:rsidRPr="00C1685F">
        <w:rPr>
          <w:rFonts w:ascii="Calibri" w:eastAsia="Times New Roman" w:hAnsi="Calibri" w:cs="Calibri"/>
          <w:b/>
          <w:bCs/>
          <w:color w:val="000000"/>
          <w:lang w:eastAsia="en-IE"/>
        </w:rPr>
        <w:t>progress</w:t>
      </w:r>
      <w:r w:rsidRPr="00C1685F">
        <w:rPr>
          <w:rFonts w:ascii="Calibri" w:eastAsia="Times New Roman" w:hAnsi="Calibri" w:cs="Calibri"/>
          <w:color w:val="000000"/>
          <w:lang w:eastAsia="en-IE"/>
        </w:rPr>
        <w:t xml:space="preserve"> and check </w:t>
      </w:r>
      <w:r w:rsidRPr="00C1685F">
        <w:rPr>
          <w:rFonts w:ascii="Calibri" w:eastAsia="Times New Roman" w:hAnsi="Calibri" w:cs="Calibri"/>
          <w:b/>
          <w:bCs/>
          <w:color w:val="000000"/>
          <w:lang w:eastAsia="en-IE"/>
        </w:rPr>
        <w:t xml:space="preserve">outcomes </w:t>
      </w:r>
      <w:r w:rsidRPr="00C1685F">
        <w:rPr>
          <w:rFonts w:ascii="Calibri" w:eastAsia="Times New Roman" w:hAnsi="Calibri" w:cs="Calibri"/>
          <w:color w:val="000000"/>
          <w:lang w:eastAsia="en-IE"/>
        </w:rPr>
        <w:t>(criteria for success)</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color w:val="000000"/>
          <w:lang w:eastAsia="en-IE"/>
        </w:rPr>
        <w:t>As we implement our improvement plan we will record:</w:t>
      </w:r>
    </w:p>
    <w:p w:rsidR="00C1685F" w:rsidRPr="00C1685F" w:rsidRDefault="00C1685F" w:rsidP="00C1685F">
      <w:pPr>
        <w:numPr>
          <w:ilvl w:val="0"/>
          <w:numId w:val="9"/>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The </w:t>
      </w:r>
      <w:r w:rsidRPr="00C1685F">
        <w:rPr>
          <w:rFonts w:ascii="Calibri" w:eastAsia="Times New Roman" w:hAnsi="Calibri" w:cs="Calibri"/>
          <w:b/>
          <w:bCs/>
          <w:color w:val="000000"/>
          <w:lang w:eastAsia="en-IE"/>
        </w:rPr>
        <w:t>progress</w:t>
      </w:r>
      <w:r w:rsidRPr="00C1685F">
        <w:rPr>
          <w:rFonts w:ascii="Calibri" w:eastAsia="Times New Roman" w:hAnsi="Calibri" w:cs="Calibri"/>
          <w:color w:val="000000"/>
          <w:lang w:eastAsia="en-IE"/>
        </w:rPr>
        <w:t xml:space="preserve"> made, and </w:t>
      </w:r>
      <w:r w:rsidRPr="00C1685F">
        <w:rPr>
          <w:rFonts w:ascii="Calibri" w:eastAsia="Times New Roman" w:hAnsi="Calibri" w:cs="Calibri"/>
          <w:b/>
          <w:bCs/>
          <w:color w:val="000000"/>
          <w:lang w:eastAsia="en-IE"/>
        </w:rPr>
        <w:t>adjustments</w:t>
      </w:r>
      <w:r w:rsidRPr="00C1685F">
        <w:rPr>
          <w:rFonts w:ascii="Calibri" w:eastAsia="Times New Roman" w:hAnsi="Calibri" w:cs="Calibri"/>
          <w:color w:val="000000"/>
          <w:lang w:eastAsia="en-IE"/>
        </w:rPr>
        <w:t xml:space="preserve"> made, and </w:t>
      </w:r>
      <w:r w:rsidRPr="00C1685F">
        <w:rPr>
          <w:rFonts w:ascii="Calibri" w:eastAsia="Times New Roman" w:hAnsi="Calibri" w:cs="Calibri"/>
          <w:b/>
          <w:bCs/>
          <w:color w:val="000000"/>
          <w:lang w:eastAsia="en-IE"/>
        </w:rPr>
        <w:t>when</w:t>
      </w:r>
    </w:p>
    <w:p w:rsidR="00C1685F" w:rsidRPr="00BE65C8" w:rsidRDefault="00C1685F" w:rsidP="00C1685F">
      <w:pPr>
        <w:numPr>
          <w:ilvl w:val="0"/>
          <w:numId w:val="9"/>
        </w:numPr>
        <w:spacing w:after="0" w:line="240" w:lineRule="auto"/>
        <w:jc w:val="both"/>
        <w:textAlignment w:val="baseline"/>
        <w:rPr>
          <w:rFonts w:ascii="Calibri" w:eastAsia="Times New Roman" w:hAnsi="Calibri" w:cs="Calibri"/>
          <w:color w:val="000000"/>
          <w:lang w:eastAsia="en-IE"/>
        </w:rPr>
      </w:pPr>
      <w:r w:rsidRPr="00C1685F">
        <w:rPr>
          <w:rFonts w:ascii="Calibri" w:eastAsia="Times New Roman" w:hAnsi="Calibri" w:cs="Calibri"/>
          <w:color w:val="000000"/>
          <w:lang w:eastAsia="en-IE"/>
        </w:rPr>
        <w:t xml:space="preserve"> </w:t>
      </w:r>
      <w:r w:rsidRPr="00C1685F">
        <w:rPr>
          <w:rFonts w:ascii="Calibri" w:eastAsia="Times New Roman" w:hAnsi="Calibri" w:cs="Calibri"/>
          <w:b/>
          <w:bCs/>
          <w:color w:val="000000"/>
          <w:lang w:eastAsia="en-IE"/>
        </w:rPr>
        <w:t>Achievement of targets</w:t>
      </w:r>
      <w:r w:rsidRPr="00C1685F">
        <w:rPr>
          <w:rFonts w:ascii="Calibri" w:eastAsia="Times New Roman" w:hAnsi="Calibri" w:cs="Calibri"/>
          <w:color w:val="000000"/>
          <w:lang w:eastAsia="en-IE"/>
        </w:rPr>
        <w:t xml:space="preserve"> (original and modified), and </w:t>
      </w:r>
      <w:r w:rsidRPr="00C1685F">
        <w:rPr>
          <w:rFonts w:ascii="Calibri" w:eastAsia="Times New Roman" w:hAnsi="Calibri" w:cs="Calibri"/>
          <w:b/>
          <w:bCs/>
          <w:color w:val="000000"/>
          <w:lang w:eastAsia="en-IE"/>
        </w:rPr>
        <w:t>when</w:t>
      </w:r>
    </w:p>
    <w:p w:rsidR="00BE65C8" w:rsidRPr="00C1685F" w:rsidRDefault="00BE65C8" w:rsidP="00BE65C8">
      <w:pPr>
        <w:spacing w:after="0" w:line="240" w:lineRule="auto"/>
        <w:ind w:left="720"/>
        <w:jc w:val="both"/>
        <w:textAlignment w:val="baseline"/>
        <w:rPr>
          <w:rFonts w:ascii="Calibri" w:eastAsia="Times New Roman" w:hAnsi="Calibri" w:cs="Calibri"/>
          <w:color w:val="000000"/>
          <w:lang w:eastAsia="en-IE"/>
        </w:rPr>
      </w:pPr>
    </w:p>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b/>
          <w:bCs/>
          <w:color w:val="000000"/>
          <w:sz w:val="36"/>
          <w:szCs w:val="36"/>
          <w:lang w:eastAsia="en-IE"/>
        </w:rPr>
        <w:t>Digital Learning Action Plan</w:t>
      </w:r>
    </w:p>
    <w:tbl>
      <w:tblPr>
        <w:tblW w:w="0" w:type="auto"/>
        <w:tblCellMar>
          <w:top w:w="15" w:type="dxa"/>
          <w:left w:w="15" w:type="dxa"/>
          <w:bottom w:w="15" w:type="dxa"/>
          <w:right w:w="15" w:type="dxa"/>
        </w:tblCellMar>
        <w:tblLook w:val="04A0" w:firstRow="1" w:lastRow="0" w:firstColumn="1" w:lastColumn="0" w:noHBand="0" w:noVBand="1"/>
      </w:tblPr>
      <w:tblGrid>
        <w:gridCol w:w="2683"/>
        <w:gridCol w:w="1898"/>
        <w:gridCol w:w="1605"/>
        <w:gridCol w:w="1463"/>
        <w:gridCol w:w="1367"/>
      </w:tblGrid>
      <w:tr w:rsidR="00C1685F" w:rsidRPr="00C1685F" w:rsidTr="00C1685F">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1685F" w:rsidRPr="00C1685F" w:rsidRDefault="00621FDF" w:rsidP="00621FDF">
            <w:pPr>
              <w:spacing w:before="100" w:after="280" w:line="240" w:lineRule="auto"/>
              <w:rPr>
                <w:rFonts w:ascii="Times New Roman" w:eastAsia="Times New Roman" w:hAnsi="Times New Roman" w:cs="Times New Roman"/>
                <w:sz w:val="24"/>
                <w:szCs w:val="24"/>
                <w:lang w:eastAsia="en-IE"/>
              </w:rPr>
            </w:pPr>
            <w:r>
              <w:t xml:space="preserve">DOMAIN 1: LEARNER OUTCOMES </w:t>
            </w:r>
            <w:r w:rsidR="00C1685F" w:rsidRPr="00C1685F">
              <w:rPr>
                <w:rFonts w:ascii="Calibri" w:eastAsia="Times New Roman" w:hAnsi="Calibri" w:cs="Calibri"/>
                <w:color w:val="000000"/>
                <w:lang w:eastAsia="en-IE"/>
              </w:rPr>
              <w:t xml:space="preserve"> </w:t>
            </w:r>
          </w:p>
        </w:tc>
      </w:tr>
      <w:tr w:rsidR="00C1685F" w:rsidRPr="00C1685F" w:rsidTr="00C1685F">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21FDF" w:rsidRPr="00621FDF" w:rsidRDefault="00621FDF" w:rsidP="00C1685F">
            <w:pPr>
              <w:spacing w:before="100" w:after="28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STANDARD(S): </w:t>
            </w:r>
            <w:r>
              <w:t>Pupils enjoy their learning, are motivated to learn and expect to achieve as learners</w:t>
            </w:r>
          </w:p>
        </w:tc>
      </w:tr>
      <w:tr w:rsidR="00C1685F" w:rsidRPr="00C1685F" w:rsidTr="00C1685F">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21FDF" w:rsidRDefault="00621FDF" w:rsidP="00C1685F">
            <w:pPr>
              <w:spacing w:before="100" w:after="28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STATEMENT(S): </w:t>
            </w:r>
          </w:p>
          <w:p w:rsidR="00621FDF" w:rsidRDefault="00621FDF" w:rsidP="007A5175">
            <w:pPr>
              <w:pStyle w:val="ListParagraph"/>
              <w:numPr>
                <w:ilvl w:val="0"/>
                <w:numId w:val="11"/>
              </w:numPr>
              <w:spacing w:before="100" w:after="280" w:line="240" w:lineRule="auto"/>
            </w:pPr>
            <w:r>
              <w:t xml:space="preserve">Pupils use appropriate digital technologies to foster active engagement in attaining appropriate learning outcomes. </w:t>
            </w:r>
          </w:p>
          <w:p w:rsidR="00621FDF" w:rsidRDefault="00621FDF" w:rsidP="007A5175">
            <w:pPr>
              <w:pStyle w:val="ListParagraph"/>
              <w:numPr>
                <w:ilvl w:val="0"/>
                <w:numId w:val="11"/>
              </w:numPr>
              <w:spacing w:before="100" w:after="280" w:line="240" w:lineRule="auto"/>
            </w:pPr>
            <w:r>
              <w:t xml:space="preserve">Pupils use appropriate digital technologies to foster their active, creative and critical engagement in attaining challenging learning outcomes. </w:t>
            </w:r>
          </w:p>
          <w:p w:rsidR="00621FDF" w:rsidRDefault="00621FDF" w:rsidP="007A5175">
            <w:pPr>
              <w:pStyle w:val="ListParagraph"/>
              <w:numPr>
                <w:ilvl w:val="0"/>
                <w:numId w:val="11"/>
              </w:numPr>
              <w:spacing w:before="100" w:after="280" w:line="240" w:lineRule="auto"/>
            </w:pPr>
            <w:r>
              <w:t xml:space="preserve">Pupils use digital technologies to collect evidence and record progress. </w:t>
            </w:r>
          </w:p>
          <w:p w:rsidR="007A5175" w:rsidRPr="007A5175" w:rsidRDefault="00621FDF" w:rsidP="007A5175">
            <w:pPr>
              <w:pStyle w:val="ListParagraph"/>
              <w:numPr>
                <w:ilvl w:val="0"/>
                <w:numId w:val="11"/>
              </w:numPr>
              <w:spacing w:before="100" w:after="280" w:line="240" w:lineRule="auto"/>
              <w:rPr>
                <w:rFonts w:ascii="Times New Roman" w:eastAsia="Times New Roman" w:hAnsi="Times New Roman" w:cs="Times New Roman"/>
                <w:sz w:val="24"/>
                <w:szCs w:val="24"/>
                <w:lang w:eastAsia="en-IE"/>
              </w:rPr>
            </w:pPr>
            <w:r>
              <w:t>Pupils use digital technologies to collect evidence, record progress, evaluate and reflect, and to create new solutions and/or products</w:t>
            </w:r>
          </w:p>
          <w:p w:rsidR="007A5175" w:rsidRPr="007A5175" w:rsidRDefault="007A5175" w:rsidP="007A5175">
            <w:pPr>
              <w:pStyle w:val="ListParagraph"/>
              <w:numPr>
                <w:ilvl w:val="0"/>
                <w:numId w:val="11"/>
              </w:numPr>
              <w:spacing w:before="100" w:after="280" w:line="240" w:lineRule="auto"/>
              <w:rPr>
                <w:rFonts w:ascii="Times New Roman" w:eastAsia="Times New Roman" w:hAnsi="Times New Roman" w:cs="Times New Roman"/>
                <w:sz w:val="24"/>
                <w:szCs w:val="24"/>
                <w:lang w:eastAsia="en-IE"/>
              </w:rPr>
            </w:pPr>
            <w:r>
              <w:t xml:space="preserve">This Digital plan will work in tandem with the updated central target of our SIP for Oral Language </w:t>
            </w:r>
          </w:p>
          <w:p w:rsidR="007A5175" w:rsidRPr="007A5175" w:rsidRDefault="007A5175" w:rsidP="007A5175">
            <w:pPr>
              <w:pStyle w:val="ListParagraph"/>
              <w:spacing w:before="100" w:after="280" w:line="240" w:lineRule="auto"/>
              <w:rPr>
                <w:rFonts w:ascii="Times New Roman" w:eastAsia="Times New Roman" w:hAnsi="Times New Roman" w:cs="Times New Roman"/>
                <w:sz w:val="24"/>
                <w:szCs w:val="24"/>
                <w:lang w:eastAsia="en-IE"/>
              </w:rPr>
            </w:pPr>
            <w:r>
              <w:lastRenderedPageBreak/>
              <w:t>“</w:t>
            </w:r>
            <w:r w:rsidRPr="007A5175">
              <w:rPr>
                <w:rFonts w:ascii="Comic Sans MS" w:hAnsi="Comic Sans MS"/>
                <w:color w:val="FF0000"/>
                <w:sz w:val="20"/>
              </w:rPr>
              <w:t xml:space="preserve">That every child would be able to prepare and make a presentation on a particular theme or topic to his/her class or assembly as part of a group or individually with fluency and confidence for one minute by the end of the year (with or without the use of ICT) </w:t>
            </w:r>
          </w:p>
          <w:p w:rsidR="007A5175" w:rsidRPr="007A5175" w:rsidRDefault="007A5175" w:rsidP="007A5175">
            <w:pPr>
              <w:numPr>
                <w:ilvl w:val="0"/>
                <w:numId w:val="11"/>
              </w:numPr>
              <w:spacing w:after="0" w:line="240" w:lineRule="auto"/>
              <w:rPr>
                <w:rFonts w:ascii="Comic Sans MS" w:hAnsi="Comic Sans MS"/>
                <w:color w:val="FF0000"/>
                <w:sz w:val="20"/>
              </w:rPr>
            </w:pPr>
            <w:r w:rsidRPr="007A5175">
              <w:rPr>
                <w:rFonts w:ascii="Comic Sans MS" w:hAnsi="Comic Sans MS"/>
                <w:color w:val="FF0000"/>
                <w:sz w:val="20"/>
              </w:rPr>
              <w:t>that the development of these skills be transferred from T1 to T2</w:t>
            </w:r>
          </w:p>
          <w:p w:rsidR="007A5175" w:rsidRPr="007A5175" w:rsidRDefault="007A5175" w:rsidP="007A5175">
            <w:pPr>
              <w:numPr>
                <w:ilvl w:val="0"/>
                <w:numId w:val="11"/>
              </w:numPr>
              <w:spacing w:after="0" w:line="240" w:lineRule="auto"/>
              <w:rPr>
                <w:rFonts w:ascii="Comic Sans MS" w:hAnsi="Comic Sans MS"/>
                <w:color w:val="FF0000"/>
                <w:sz w:val="20"/>
              </w:rPr>
            </w:pPr>
            <w:r w:rsidRPr="007A5175">
              <w:rPr>
                <w:rFonts w:ascii="Comic Sans MS" w:hAnsi="Comic Sans MS"/>
                <w:color w:val="FF0000"/>
                <w:sz w:val="20"/>
              </w:rPr>
              <w:t xml:space="preserve">That the skills above would not be confined to literacy themes but would also be used for other subject areas such as Science, History, SPHE </w:t>
            </w:r>
            <w:proofErr w:type="spellStart"/>
            <w:r w:rsidRPr="007A5175">
              <w:rPr>
                <w:rFonts w:ascii="Comic Sans MS" w:hAnsi="Comic Sans MS"/>
                <w:color w:val="FF0000"/>
                <w:sz w:val="20"/>
              </w:rPr>
              <w:t>etc</w:t>
            </w:r>
            <w:bookmarkStart w:id="0" w:name="_GoBack"/>
            <w:bookmarkEnd w:id="0"/>
            <w:proofErr w:type="spellEnd"/>
          </w:p>
        </w:tc>
      </w:tr>
      <w:tr w:rsidR="00C1685F" w:rsidRPr="00C1685F" w:rsidTr="00C1685F">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1685F" w:rsidRPr="00C1685F" w:rsidRDefault="00C1685F" w:rsidP="00C1685F">
            <w:pPr>
              <w:spacing w:before="100" w:after="100" w:line="240" w:lineRule="auto"/>
              <w:rPr>
                <w:rFonts w:ascii="Times New Roman" w:eastAsia="Times New Roman" w:hAnsi="Times New Roman" w:cs="Times New Roman"/>
                <w:sz w:val="24"/>
                <w:szCs w:val="24"/>
                <w:lang w:eastAsia="en-IE"/>
              </w:rPr>
            </w:pPr>
            <w:r w:rsidRPr="00C1685F">
              <w:rPr>
                <w:rFonts w:ascii="Calibri" w:eastAsia="Times New Roman" w:hAnsi="Calibri" w:cs="Calibri"/>
                <w:color w:val="000000"/>
                <w:lang w:eastAsia="en-IE"/>
              </w:rPr>
              <w:lastRenderedPageBreak/>
              <w:t>TARGETS: (What do we want to achieve?)  </w:t>
            </w:r>
            <w:r w:rsidRPr="00C1685F">
              <w:rPr>
                <w:rFonts w:ascii="Calibri" w:eastAsia="Times New Roman" w:hAnsi="Calibri" w:cs="Calibri"/>
                <w:color w:val="000000"/>
                <w:sz w:val="20"/>
                <w:szCs w:val="20"/>
                <w:lang w:eastAsia="en-IE"/>
              </w:rPr>
              <w:br/>
              <w:t xml:space="preserve">                                                                           </w:t>
            </w:r>
          </w:p>
        </w:tc>
      </w:tr>
      <w:tr w:rsidR="000A12BB" w:rsidRPr="00C1685F" w:rsidTr="00C1685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smallCaps/>
                <w:color w:val="FFFFFF"/>
                <w:sz w:val="24"/>
                <w:szCs w:val="24"/>
                <w:lang w:eastAsia="en-IE"/>
              </w:rPr>
              <w:t>ACTIONS</w:t>
            </w:r>
          </w:p>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color w:val="FFFFFF"/>
                <w:sz w:val="18"/>
                <w:szCs w:val="18"/>
                <w:lang w:eastAsia="en-IE"/>
              </w:rPr>
              <w:t>(What needs to be done?)</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smallCaps/>
                <w:color w:val="FFFFFF"/>
                <w:sz w:val="24"/>
                <w:szCs w:val="24"/>
                <w:lang w:eastAsia="en-IE"/>
              </w:rPr>
              <w:t>TIMEFRAME</w:t>
            </w:r>
          </w:p>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color w:val="FFFFFF"/>
                <w:sz w:val="18"/>
                <w:szCs w:val="18"/>
                <w:lang w:eastAsia="en-IE"/>
              </w:rPr>
              <w:t>(When is it to be done by?)</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smallCaps/>
                <w:color w:val="FFFFFF"/>
                <w:sz w:val="24"/>
                <w:szCs w:val="24"/>
                <w:lang w:eastAsia="en-IE"/>
              </w:rPr>
              <w:t>PERSONS / GROUPS RESPONSIBLE</w:t>
            </w:r>
          </w:p>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color w:val="FFFFFF"/>
                <w:sz w:val="18"/>
                <w:szCs w:val="18"/>
                <w:lang w:eastAsia="en-IE"/>
              </w:rPr>
              <w:t>(Who is to do it?)</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smallCaps/>
                <w:color w:val="FFFFFF"/>
                <w:sz w:val="24"/>
                <w:szCs w:val="24"/>
                <w:lang w:eastAsia="en-IE"/>
              </w:rPr>
              <w:t>CRITERIA FOR SUCCESS</w:t>
            </w:r>
          </w:p>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color w:val="FFFFFF"/>
                <w:sz w:val="18"/>
                <w:szCs w:val="18"/>
                <w:lang w:eastAsia="en-IE"/>
              </w:rPr>
              <w:t>(What are the desired outcomes?)</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smallCaps/>
                <w:color w:val="FFFFFF"/>
                <w:sz w:val="24"/>
                <w:szCs w:val="24"/>
                <w:lang w:eastAsia="en-IE"/>
              </w:rPr>
              <w:t>RESOURCES</w:t>
            </w:r>
          </w:p>
          <w:p w:rsidR="00C1685F" w:rsidRPr="00C1685F" w:rsidRDefault="00C1685F" w:rsidP="00C1685F">
            <w:pPr>
              <w:spacing w:after="0" w:line="240" w:lineRule="auto"/>
              <w:jc w:val="center"/>
              <w:rPr>
                <w:rFonts w:ascii="Times New Roman" w:eastAsia="Times New Roman" w:hAnsi="Times New Roman" w:cs="Times New Roman"/>
                <w:sz w:val="24"/>
                <w:szCs w:val="24"/>
                <w:lang w:eastAsia="en-IE"/>
              </w:rPr>
            </w:pPr>
            <w:r w:rsidRPr="00C1685F">
              <w:rPr>
                <w:rFonts w:ascii="Calibri" w:eastAsia="Times New Roman" w:hAnsi="Calibri" w:cs="Calibri"/>
                <w:color w:val="FFFFFF"/>
                <w:sz w:val="18"/>
                <w:szCs w:val="18"/>
                <w:lang w:eastAsia="en-IE"/>
              </w:rPr>
              <w:t>(What resources are needed?)</w:t>
            </w:r>
          </w:p>
        </w:tc>
      </w:tr>
      <w:tr w:rsidR="000A12BB" w:rsidRPr="00C1685F" w:rsidTr="00C1685F">
        <w:trPr>
          <w:trHeight w:val="160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1685F" w:rsidRDefault="00F152A7" w:rsidP="00C1685F">
            <w:pPr>
              <w:numPr>
                <w:ilvl w:val="0"/>
                <w:numId w:val="10"/>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Staff access appropriate software </w:t>
            </w:r>
            <w:r w:rsidR="000A12BB">
              <w:rPr>
                <w:rFonts w:ascii="Calibri" w:eastAsia="Times New Roman" w:hAnsi="Calibri" w:cs="Calibri"/>
                <w:color w:val="000000"/>
                <w:lang w:eastAsia="en-IE"/>
              </w:rPr>
              <w:t xml:space="preserve">/ apps </w:t>
            </w:r>
            <w:r>
              <w:rPr>
                <w:rFonts w:ascii="Calibri" w:eastAsia="Times New Roman" w:hAnsi="Calibri" w:cs="Calibri"/>
                <w:color w:val="000000"/>
                <w:lang w:eastAsia="en-IE"/>
              </w:rPr>
              <w:t xml:space="preserve">for creating </w:t>
            </w:r>
            <w:proofErr w:type="spellStart"/>
            <w:r>
              <w:rPr>
                <w:rFonts w:ascii="Calibri" w:eastAsia="Times New Roman" w:hAnsi="Calibri" w:cs="Calibri"/>
                <w:color w:val="000000"/>
                <w:lang w:eastAsia="en-IE"/>
              </w:rPr>
              <w:t>ebooks</w:t>
            </w:r>
            <w:proofErr w:type="spellEnd"/>
            <w:r>
              <w:rPr>
                <w:rFonts w:ascii="Calibri" w:eastAsia="Times New Roman" w:hAnsi="Calibri" w:cs="Calibri"/>
                <w:color w:val="000000"/>
                <w:lang w:eastAsia="en-IE"/>
              </w:rPr>
              <w:t xml:space="preserve"> </w:t>
            </w:r>
          </w:p>
          <w:p w:rsidR="00DA41CE" w:rsidRDefault="000A12BB" w:rsidP="00DA41CE">
            <w:pPr>
              <w:numPr>
                <w:ilvl w:val="0"/>
                <w:numId w:val="10"/>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Staff take time together to familiarize themselves with software/app. Arrange CPD if required. </w:t>
            </w:r>
          </w:p>
          <w:p w:rsidR="00DA41CE" w:rsidRPr="00DA41CE" w:rsidRDefault="000A12BB" w:rsidP="00DA41CE">
            <w:pPr>
              <w:numPr>
                <w:ilvl w:val="0"/>
                <w:numId w:val="10"/>
              </w:numPr>
              <w:spacing w:before="100" w:beforeAutospacing="1" w:after="100" w:afterAutospacing="1" w:line="240" w:lineRule="auto"/>
              <w:textAlignment w:val="baseline"/>
              <w:rPr>
                <w:rFonts w:ascii="Calibri" w:eastAsia="Times New Roman" w:hAnsi="Calibri" w:cs="Calibri"/>
                <w:color w:val="000000"/>
                <w:lang w:eastAsia="en-IE"/>
              </w:rPr>
            </w:pPr>
            <w:r w:rsidRPr="00DA41CE">
              <w:rPr>
                <w:rFonts w:ascii="Calibri" w:eastAsia="Times New Roman" w:hAnsi="Calibri" w:cs="Calibri"/>
                <w:color w:val="000000"/>
                <w:lang w:eastAsia="en-IE"/>
              </w:rPr>
              <w:t xml:space="preserve">Staff introduce pupils to software/app </w:t>
            </w:r>
          </w:p>
          <w:p w:rsidR="000A12BB" w:rsidRPr="00DA41CE" w:rsidRDefault="000A12BB" w:rsidP="00DA41CE">
            <w:pPr>
              <w:numPr>
                <w:ilvl w:val="0"/>
                <w:numId w:val="10"/>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Pupils introduced to methods of collecting material for </w:t>
            </w:r>
            <w:proofErr w:type="spellStart"/>
            <w:r>
              <w:rPr>
                <w:rFonts w:ascii="Calibri" w:eastAsia="Times New Roman" w:hAnsi="Calibri" w:cs="Calibri"/>
                <w:color w:val="000000"/>
                <w:lang w:eastAsia="en-IE"/>
              </w:rPr>
              <w:t>ebook</w:t>
            </w:r>
            <w:proofErr w:type="spellEnd"/>
            <w:r>
              <w:rPr>
                <w:rFonts w:ascii="Calibri" w:eastAsia="Times New Roman" w:hAnsi="Calibri" w:cs="Calibri"/>
                <w:color w:val="000000"/>
                <w:lang w:eastAsia="en-IE"/>
              </w:rPr>
              <w:t xml:space="preserve"> project, issues o</w:t>
            </w:r>
            <w:r w:rsidRPr="000A12BB">
              <w:rPr>
                <w:rFonts w:ascii="Calibri" w:eastAsia="Times New Roman" w:hAnsi="Calibri" w:cs="Calibri"/>
                <w:color w:val="000000"/>
                <w:lang w:eastAsia="en-IE"/>
              </w:rPr>
              <w:t xml:space="preserve">f copyright </w:t>
            </w:r>
            <w:proofErr w:type="spellStart"/>
            <w:r w:rsidRPr="000A12BB">
              <w:rPr>
                <w:rFonts w:ascii="Calibri" w:eastAsia="Times New Roman" w:hAnsi="Calibri" w:cs="Calibri"/>
                <w:color w:val="000000"/>
                <w:lang w:eastAsia="en-IE"/>
              </w:rPr>
              <w:t>etc</w:t>
            </w:r>
            <w:proofErr w:type="spellEnd"/>
          </w:p>
          <w:p w:rsidR="000A12BB" w:rsidRDefault="000A12BB" w:rsidP="00C1685F">
            <w:pPr>
              <w:numPr>
                <w:ilvl w:val="0"/>
                <w:numId w:val="10"/>
              </w:numPr>
              <w:spacing w:before="100" w:beforeAutospacing="1" w:after="100" w:afterAutospacing="1" w:line="240" w:lineRule="auto"/>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Pupils research, collect evidence and create initial </w:t>
            </w:r>
            <w:proofErr w:type="spellStart"/>
            <w:r>
              <w:rPr>
                <w:rFonts w:ascii="Calibri" w:eastAsia="Times New Roman" w:hAnsi="Calibri" w:cs="Calibri"/>
                <w:color w:val="000000"/>
                <w:lang w:eastAsia="en-IE"/>
              </w:rPr>
              <w:t>ebooks</w:t>
            </w:r>
            <w:proofErr w:type="spellEnd"/>
            <w:r>
              <w:rPr>
                <w:rFonts w:ascii="Calibri" w:eastAsia="Times New Roman" w:hAnsi="Calibri" w:cs="Calibri"/>
                <w:color w:val="000000"/>
                <w:lang w:eastAsia="en-IE"/>
              </w:rPr>
              <w:t xml:space="preserve"> based on a particular curricular area as agreed with staff</w:t>
            </w:r>
          </w:p>
          <w:p w:rsidR="000A12BB" w:rsidRPr="00C1685F" w:rsidRDefault="000A12BB" w:rsidP="000A12BB">
            <w:pPr>
              <w:spacing w:before="100" w:beforeAutospacing="1" w:after="100" w:afterAutospacing="1" w:line="240" w:lineRule="auto"/>
              <w:textAlignment w:val="baseline"/>
              <w:rPr>
                <w:rFonts w:ascii="Calibri" w:eastAsia="Times New Roman" w:hAnsi="Calibri" w:cs="Calibri"/>
                <w:color w:val="000000"/>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DA41CE" w:rsidRDefault="00C1685F" w:rsidP="00DA41CE">
            <w:pPr>
              <w:spacing w:after="0" w:line="240" w:lineRule="auto"/>
              <w:rPr>
                <w:rFonts w:ascii="Times New Roman" w:eastAsia="Times New Roman" w:hAnsi="Times New Roman" w:cs="Times New Roman"/>
                <w:sz w:val="24"/>
                <w:szCs w:val="24"/>
                <w:lang w:eastAsia="en-IE"/>
              </w:rPr>
            </w:pPr>
            <w:r w:rsidRPr="00C1685F">
              <w:rPr>
                <w:rFonts w:ascii="Times New Roman" w:eastAsia="Times New Roman" w:hAnsi="Symbol" w:cs="Times New Roman"/>
                <w:sz w:val="24"/>
                <w:szCs w:val="24"/>
                <w:lang w:eastAsia="en-IE"/>
              </w:rPr>
              <w:t></w:t>
            </w:r>
            <w:r w:rsidRPr="00C1685F">
              <w:rPr>
                <w:rFonts w:ascii="Times New Roman" w:eastAsia="Times New Roman" w:hAnsi="Times New Roman" w:cs="Times New Roman"/>
                <w:sz w:val="24"/>
                <w:szCs w:val="24"/>
                <w:lang w:eastAsia="en-IE"/>
              </w:rPr>
              <w:t xml:space="preserve">  </w:t>
            </w:r>
            <w:r w:rsidR="00DA41CE">
              <w:rPr>
                <w:rFonts w:ascii="Times New Roman" w:eastAsia="Times New Roman" w:hAnsi="Times New Roman" w:cs="Times New Roman"/>
                <w:sz w:val="24"/>
                <w:szCs w:val="24"/>
                <w:lang w:eastAsia="en-IE"/>
              </w:rPr>
              <w:t>September – October 2019</w:t>
            </w:r>
          </w:p>
          <w:p w:rsidR="00C1685F" w:rsidRDefault="00C1685F"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September – October 2019</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November – December 2019 </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January/February </w:t>
            </w:r>
          </w:p>
          <w:p w:rsidR="000A12BB"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2020</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Pr="00C1685F"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February March 2020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1685F" w:rsidRDefault="00C1685F" w:rsidP="00C1685F">
            <w:pPr>
              <w:spacing w:after="0" w:line="240" w:lineRule="auto"/>
              <w:rPr>
                <w:rFonts w:ascii="Times New Roman" w:eastAsia="Times New Roman" w:hAnsi="Times New Roman" w:cs="Times New Roman"/>
                <w:sz w:val="24"/>
                <w:szCs w:val="24"/>
                <w:lang w:eastAsia="en-IE"/>
              </w:rPr>
            </w:pPr>
            <w:r w:rsidRPr="00C1685F">
              <w:rPr>
                <w:rFonts w:ascii="Times New Roman" w:eastAsia="Times New Roman" w:hAnsi="Symbol" w:cs="Times New Roman"/>
                <w:sz w:val="24"/>
                <w:szCs w:val="24"/>
                <w:lang w:eastAsia="en-IE"/>
              </w:rPr>
              <w:t></w:t>
            </w:r>
            <w:r w:rsidRPr="00C1685F">
              <w:rPr>
                <w:rFonts w:ascii="Times New Roman" w:eastAsia="Times New Roman" w:hAnsi="Times New Roman" w:cs="Times New Roman"/>
                <w:sz w:val="24"/>
                <w:szCs w:val="24"/>
                <w:lang w:eastAsia="en-IE"/>
              </w:rPr>
              <w:t xml:space="preserve">  </w:t>
            </w:r>
            <w:r w:rsidR="00F152A7">
              <w:rPr>
                <w:rFonts w:ascii="Times New Roman" w:eastAsia="Times New Roman" w:hAnsi="Times New Roman" w:cs="Times New Roman"/>
                <w:sz w:val="24"/>
                <w:szCs w:val="24"/>
                <w:lang w:eastAsia="en-IE"/>
              </w:rPr>
              <w:t xml:space="preserve">All class teachers </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All teaching staff </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Pr="00C1685F"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All teaching staff</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1685F" w:rsidRDefault="00C1685F" w:rsidP="00C1685F">
            <w:pPr>
              <w:spacing w:after="0" w:line="240" w:lineRule="auto"/>
              <w:rPr>
                <w:rFonts w:ascii="Times New Roman" w:eastAsia="Times New Roman" w:hAnsi="Times New Roman" w:cs="Times New Roman"/>
                <w:sz w:val="24"/>
                <w:szCs w:val="24"/>
                <w:lang w:eastAsia="en-IE"/>
              </w:rPr>
            </w:pPr>
            <w:r w:rsidRPr="00C1685F">
              <w:rPr>
                <w:rFonts w:ascii="Times New Roman" w:eastAsia="Times New Roman" w:hAnsi="Symbol" w:cs="Times New Roman"/>
                <w:sz w:val="24"/>
                <w:szCs w:val="24"/>
                <w:lang w:eastAsia="en-IE"/>
              </w:rPr>
              <w:t></w:t>
            </w:r>
            <w:r w:rsidRPr="00C1685F">
              <w:rPr>
                <w:rFonts w:ascii="Times New Roman" w:eastAsia="Times New Roman" w:hAnsi="Times New Roman" w:cs="Times New Roman"/>
                <w:sz w:val="24"/>
                <w:szCs w:val="24"/>
                <w:lang w:eastAsia="en-IE"/>
              </w:rPr>
              <w:t xml:space="preserve">  </w:t>
            </w:r>
            <w:r w:rsidR="00F152A7">
              <w:rPr>
                <w:rFonts w:ascii="Times New Roman" w:eastAsia="Times New Roman" w:hAnsi="Times New Roman" w:cs="Times New Roman"/>
                <w:sz w:val="24"/>
                <w:szCs w:val="24"/>
                <w:lang w:eastAsia="en-IE"/>
              </w:rPr>
              <w:t xml:space="preserve">Agreement of use of a particular software </w:t>
            </w:r>
          </w:p>
          <w:p w:rsidR="000A12BB"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Staff confident in use of software </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DA41CE" w:rsidRDefault="00DA41CE" w:rsidP="00C1685F">
            <w:pPr>
              <w:spacing w:after="0" w:line="240" w:lineRule="auto"/>
              <w:rPr>
                <w:rFonts w:ascii="Times New Roman" w:eastAsia="Times New Roman" w:hAnsi="Times New Roman" w:cs="Times New Roman"/>
                <w:sz w:val="24"/>
                <w:szCs w:val="24"/>
                <w:lang w:eastAsia="en-IE"/>
              </w:rPr>
            </w:pPr>
          </w:p>
          <w:p w:rsidR="00DA41CE" w:rsidRDefault="00DA41CE" w:rsidP="00C1685F">
            <w:pPr>
              <w:spacing w:after="0" w:line="240" w:lineRule="auto"/>
              <w:rPr>
                <w:rFonts w:ascii="Times New Roman" w:eastAsia="Times New Roman" w:hAnsi="Times New Roman" w:cs="Times New Roman"/>
                <w:sz w:val="24"/>
                <w:szCs w:val="24"/>
                <w:lang w:eastAsia="en-IE"/>
              </w:rPr>
            </w:pPr>
          </w:p>
          <w:p w:rsidR="000A12BB" w:rsidRPr="00C1685F" w:rsidRDefault="000A12BB" w:rsidP="00C168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Pupils confident in use of software / app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1685F" w:rsidRDefault="00C1685F" w:rsidP="00C1685F">
            <w:pPr>
              <w:spacing w:after="0" w:line="240" w:lineRule="auto"/>
              <w:rPr>
                <w:rFonts w:ascii="Times New Roman" w:eastAsia="Times New Roman" w:hAnsi="Times New Roman" w:cs="Times New Roman"/>
                <w:sz w:val="24"/>
                <w:szCs w:val="24"/>
                <w:lang w:eastAsia="en-IE"/>
              </w:rPr>
            </w:pPr>
            <w:r w:rsidRPr="00C1685F">
              <w:rPr>
                <w:rFonts w:ascii="Times New Roman" w:eastAsia="Times New Roman" w:hAnsi="Symbol" w:cs="Times New Roman"/>
                <w:sz w:val="24"/>
                <w:szCs w:val="24"/>
                <w:lang w:eastAsia="en-IE"/>
              </w:rPr>
              <w:t></w:t>
            </w:r>
            <w:r w:rsidRPr="00C1685F">
              <w:rPr>
                <w:rFonts w:ascii="Times New Roman" w:eastAsia="Times New Roman" w:hAnsi="Times New Roman" w:cs="Times New Roman"/>
                <w:sz w:val="24"/>
                <w:szCs w:val="24"/>
                <w:lang w:eastAsia="en-IE"/>
              </w:rPr>
              <w:t xml:space="preserve">  </w:t>
            </w:r>
            <w:r w:rsidR="000A12BB">
              <w:rPr>
                <w:rFonts w:ascii="Times New Roman" w:eastAsia="Times New Roman" w:hAnsi="Times New Roman" w:cs="Times New Roman"/>
                <w:sz w:val="24"/>
                <w:szCs w:val="24"/>
                <w:lang w:eastAsia="en-IE"/>
              </w:rPr>
              <w:t xml:space="preserve">to be agreed </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roofErr w:type="spellStart"/>
            <w:r>
              <w:rPr>
                <w:rFonts w:ascii="Times New Roman" w:eastAsia="Times New Roman" w:hAnsi="Times New Roman" w:cs="Times New Roman"/>
                <w:sz w:val="24"/>
                <w:szCs w:val="24"/>
                <w:lang w:eastAsia="en-IE"/>
              </w:rPr>
              <w:t>Croke</w:t>
            </w:r>
            <w:proofErr w:type="spellEnd"/>
            <w:r>
              <w:rPr>
                <w:rFonts w:ascii="Times New Roman" w:eastAsia="Times New Roman" w:hAnsi="Times New Roman" w:cs="Times New Roman"/>
                <w:sz w:val="24"/>
                <w:szCs w:val="24"/>
                <w:lang w:eastAsia="en-IE"/>
              </w:rPr>
              <w:t xml:space="preserve"> Park hours </w:t>
            </w: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Default="000A12BB" w:rsidP="00C1685F">
            <w:pPr>
              <w:spacing w:after="0" w:line="240" w:lineRule="auto"/>
              <w:rPr>
                <w:rFonts w:ascii="Times New Roman" w:eastAsia="Times New Roman" w:hAnsi="Times New Roman" w:cs="Times New Roman"/>
                <w:sz w:val="24"/>
                <w:szCs w:val="24"/>
                <w:lang w:eastAsia="en-IE"/>
              </w:rPr>
            </w:pPr>
          </w:p>
          <w:p w:rsidR="000A12BB" w:rsidRPr="00C1685F" w:rsidRDefault="000A12BB" w:rsidP="00C1685F">
            <w:pPr>
              <w:spacing w:after="0" w:line="240" w:lineRule="auto"/>
              <w:rPr>
                <w:rFonts w:ascii="Times New Roman" w:eastAsia="Times New Roman" w:hAnsi="Times New Roman" w:cs="Times New Roman"/>
                <w:sz w:val="24"/>
                <w:szCs w:val="24"/>
                <w:lang w:eastAsia="en-IE"/>
              </w:rPr>
            </w:pPr>
          </w:p>
        </w:tc>
      </w:tr>
      <w:tr w:rsidR="00C1685F" w:rsidRPr="00C1685F" w:rsidTr="00C1685F">
        <w:trPr>
          <w:trHeight w:val="6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color w:val="FFFFFF"/>
                <w:lang w:eastAsia="en-IE"/>
              </w:rPr>
              <w:t>EVALUATION PROCEDURES:</w:t>
            </w:r>
          </w:p>
          <w:p w:rsidR="00C1685F" w:rsidRPr="00C1685F" w:rsidRDefault="00C1685F" w:rsidP="00C1685F">
            <w:pPr>
              <w:spacing w:after="0" w:line="240" w:lineRule="auto"/>
              <w:jc w:val="both"/>
              <w:rPr>
                <w:rFonts w:ascii="Times New Roman" w:eastAsia="Times New Roman" w:hAnsi="Times New Roman" w:cs="Times New Roman"/>
                <w:sz w:val="24"/>
                <w:szCs w:val="24"/>
                <w:lang w:eastAsia="en-IE"/>
              </w:rPr>
            </w:pPr>
            <w:r w:rsidRPr="00C1685F">
              <w:rPr>
                <w:rFonts w:ascii="Calibri" w:eastAsia="Times New Roman" w:hAnsi="Calibri" w:cs="Calibri"/>
                <w:color w:val="FFFFFF"/>
                <w:sz w:val="18"/>
                <w:szCs w:val="18"/>
                <w:lang w:eastAsia="en-IE"/>
              </w:rPr>
              <w:t>(How are we progressing? Do we need to make adjustments? Have we achieved our targets?)</w:t>
            </w:r>
          </w:p>
        </w:tc>
      </w:tr>
      <w:tr w:rsidR="00C1685F" w:rsidRPr="00C1685F" w:rsidTr="00C1685F">
        <w:trPr>
          <w:trHeight w:val="104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DA41CE" w:rsidRDefault="00DA41CE" w:rsidP="00DA41CE">
            <w:pPr>
              <w:pStyle w:val="ListParagraph"/>
              <w:numPr>
                <w:ilvl w:val="0"/>
                <w:numId w:val="19"/>
              </w:numPr>
              <w:spacing w:after="240" w:line="240" w:lineRule="auto"/>
              <w:rPr>
                <w:rFonts w:ascii="Times New Roman" w:eastAsia="Times New Roman" w:hAnsi="Times New Roman" w:cs="Times New Roman"/>
                <w:sz w:val="24"/>
                <w:szCs w:val="24"/>
                <w:lang w:eastAsia="en-IE"/>
              </w:rPr>
            </w:pPr>
            <w:r w:rsidRPr="00DA41CE">
              <w:rPr>
                <w:rFonts w:ascii="Times New Roman" w:eastAsia="Times New Roman" w:hAnsi="Times New Roman" w:cs="Times New Roman"/>
                <w:sz w:val="24"/>
                <w:szCs w:val="24"/>
                <w:lang w:eastAsia="en-IE"/>
              </w:rPr>
              <w:t xml:space="preserve">Evaluation rubric in use of </w:t>
            </w:r>
            <w:proofErr w:type="spellStart"/>
            <w:r w:rsidRPr="00DA41CE">
              <w:rPr>
                <w:rFonts w:ascii="Times New Roman" w:eastAsia="Times New Roman" w:hAnsi="Times New Roman" w:cs="Times New Roman"/>
                <w:sz w:val="24"/>
                <w:szCs w:val="24"/>
                <w:lang w:eastAsia="en-IE"/>
              </w:rPr>
              <w:t>Ebook</w:t>
            </w:r>
            <w:proofErr w:type="spellEnd"/>
            <w:r w:rsidRPr="00DA41CE">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software </w:t>
            </w:r>
          </w:p>
          <w:p w:rsidR="00C1685F" w:rsidRDefault="00DA41CE" w:rsidP="00DA41CE">
            <w:pPr>
              <w:pStyle w:val="ListParagraph"/>
              <w:numPr>
                <w:ilvl w:val="0"/>
                <w:numId w:val="19"/>
              </w:num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Simple </w:t>
            </w:r>
            <w:proofErr w:type="spellStart"/>
            <w:r w:rsidR="004D6CB7" w:rsidRPr="00DA41CE">
              <w:rPr>
                <w:rFonts w:ascii="Times New Roman" w:eastAsia="Times New Roman" w:hAnsi="Times New Roman" w:cs="Times New Roman"/>
                <w:sz w:val="24"/>
                <w:szCs w:val="24"/>
                <w:lang w:eastAsia="en-IE"/>
              </w:rPr>
              <w:t>Ebooks</w:t>
            </w:r>
            <w:proofErr w:type="spellEnd"/>
            <w:r w:rsidR="004D6CB7" w:rsidRPr="00DA41CE">
              <w:rPr>
                <w:rFonts w:ascii="Times New Roman" w:eastAsia="Times New Roman" w:hAnsi="Times New Roman" w:cs="Times New Roman"/>
                <w:sz w:val="24"/>
                <w:szCs w:val="24"/>
                <w:lang w:eastAsia="en-IE"/>
              </w:rPr>
              <w:t xml:space="preserve"> created …..</w:t>
            </w:r>
          </w:p>
          <w:p w:rsidR="00DA41CE" w:rsidRPr="00DA41CE" w:rsidRDefault="00DA41CE" w:rsidP="00DA41CE">
            <w:pPr>
              <w:pStyle w:val="ListParagraph"/>
              <w:numPr>
                <w:ilvl w:val="0"/>
                <w:numId w:val="19"/>
              </w:num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More complex </w:t>
            </w:r>
            <w:proofErr w:type="spellStart"/>
            <w:r>
              <w:rPr>
                <w:rFonts w:ascii="Times New Roman" w:eastAsia="Times New Roman" w:hAnsi="Times New Roman" w:cs="Times New Roman"/>
                <w:sz w:val="24"/>
                <w:szCs w:val="24"/>
                <w:lang w:eastAsia="en-IE"/>
              </w:rPr>
              <w:t>Ebooks</w:t>
            </w:r>
            <w:proofErr w:type="spellEnd"/>
            <w:r>
              <w:rPr>
                <w:rFonts w:ascii="Times New Roman" w:eastAsia="Times New Roman" w:hAnsi="Times New Roman" w:cs="Times New Roman"/>
                <w:sz w:val="24"/>
                <w:szCs w:val="24"/>
                <w:lang w:eastAsia="en-IE"/>
              </w:rPr>
              <w:t xml:space="preserve"> developed </w:t>
            </w:r>
          </w:p>
        </w:tc>
      </w:tr>
    </w:tbl>
    <w:p w:rsidR="00381102" w:rsidRDefault="00381102"/>
    <w:sectPr w:rsidR="00381102" w:rsidSect="00ED35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A63"/>
    <w:multiLevelType w:val="multilevel"/>
    <w:tmpl w:val="E77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36E19"/>
    <w:multiLevelType w:val="multilevel"/>
    <w:tmpl w:val="F058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4E53"/>
    <w:multiLevelType w:val="hybridMultilevel"/>
    <w:tmpl w:val="F20C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01E1D"/>
    <w:multiLevelType w:val="hybridMultilevel"/>
    <w:tmpl w:val="EF1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F2270"/>
    <w:multiLevelType w:val="multilevel"/>
    <w:tmpl w:val="B3F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A68F7"/>
    <w:multiLevelType w:val="hybridMultilevel"/>
    <w:tmpl w:val="20E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60DE"/>
    <w:multiLevelType w:val="multilevel"/>
    <w:tmpl w:val="C72C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8754B"/>
    <w:multiLevelType w:val="multilevel"/>
    <w:tmpl w:val="0E2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56497"/>
    <w:multiLevelType w:val="multilevel"/>
    <w:tmpl w:val="7B6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F3462"/>
    <w:multiLevelType w:val="multilevel"/>
    <w:tmpl w:val="907A1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9A317D"/>
    <w:multiLevelType w:val="multilevel"/>
    <w:tmpl w:val="90D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F3A5D"/>
    <w:multiLevelType w:val="hybridMultilevel"/>
    <w:tmpl w:val="7F4E5C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52A612C"/>
    <w:multiLevelType w:val="hybridMultilevel"/>
    <w:tmpl w:val="24205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49263B"/>
    <w:multiLevelType w:val="multilevel"/>
    <w:tmpl w:val="DBD868B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5A401312"/>
    <w:multiLevelType w:val="multilevel"/>
    <w:tmpl w:val="AA28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0E0F"/>
    <w:multiLevelType w:val="hybridMultilevel"/>
    <w:tmpl w:val="29203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04660"/>
    <w:multiLevelType w:val="multilevel"/>
    <w:tmpl w:val="2FB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975AE"/>
    <w:multiLevelType w:val="hybridMultilevel"/>
    <w:tmpl w:val="A5B4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932D6"/>
    <w:multiLevelType w:val="hybridMultilevel"/>
    <w:tmpl w:val="E8C204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759586C"/>
    <w:multiLevelType w:val="hybridMultilevel"/>
    <w:tmpl w:val="DE3C6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16"/>
  </w:num>
  <w:num w:numId="5">
    <w:abstractNumId w:val="14"/>
  </w:num>
  <w:num w:numId="6">
    <w:abstractNumId w:val="8"/>
  </w:num>
  <w:num w:numId="7">
    <w:abstractNumId w:val="6"/>
  </w:num>
  <w:num w:numId="8">
    <w:abstractNumId w:val="10"/>
  </w:num>
  <w:num w:numId="9">
    <w:abstractNumId w:val="7"/>
  </w:num>
  <w:num w:numId="10">
    <w:abstractNumId w:val="13"/>
  </w:num>
  <w:num w:numId="11">
    <w:abstractNumId w:val="3"/>
  </w:num>
  <w:num w:numId="12">
    <w:abstractNumId w:val="19"/>
  </w:num>
  <w:num w:numId="13">
    <w:abstractNumId w:val="18"/>
  </w:num>
  <w:num w:numId="14">
    <w:abstractNumId w:val="9"/>
  </w:num>
  <w:num w:numId="15">
    <w:abstractNumId w:val="17"/>
  </w:num>
  <w:num w:numId="16">
    <w:abstractNumId w:val="11"/>
  </w:num>
  <w:num w:numId="17">
    <w:abstractNumId w:val="5"/>
  </w:num>
  <w:num w:numId="18">
    <w:abstractNumId w:val="1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5F"/>
    <w:rsid w:val="000A12BB"/>
    <w:rsid w:val="0024200D"/>
    <w:rsid w:val="002A5598"/>
    <w:rsid w:val="003403C8"/>
    <w:rsid w:val="00361F43"/>
    <w:rsid w:val="00381102"/>
    <w:rsid w:val="004D6CB7"/>
    <w:rsid w:val="00563242"/>
    <w:rsid w:val="005C7519"/>
    <w:rsid w:val="00621FDF"/>
    <w:rsid w:val="007170F2"/>
    <w:rsid w:val="007A5175"/>
    <w:rsid w:val="007E6CA0"/>
    <w:rsid w:val="008347D8"/>
    <w:rsid w:val="0088062C"/>
    <w:rsid w:val="008920B7"/>
    <w:rsid w:val="00897951"/>
    <w:rsid w:val="008D01F1"/>
    <w:rsid w:val="00A27A0D"/>
    <w:rsid w:val="00A84188"/>
    <w:rsid w:val="00AC318B"/>
    <w:rsid w:val="00B558BD"/>
    <w:rsid w:val="00BD6C72"/>
    <w:rsid w:val="00BE1135"/>
    <w:rsid w:val="00BE65C8"/>
    <w:rsid w:val="00C1685F"/>
    <w:rsid w:val="00C733E5"/>
    <w:rsid w:val="00D87DB3"/>
    <w:rsid w:val="00DA41CE"/>
    <w:rsid w:val="00E02BA1"/>
    <w:rsid w:val="00ED35D5"/>
    <w:rsid w:val="00F019CE"/>
    <w:rsid w:val="00F151D8"/>
    <w:rsid w:val="00F152A7"/>
    <w:rsid w:val="00F931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7ABD9-1306-4551-9C6A-39C8E339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85F"/>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C1685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C7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1814">
      <w:bodyDiv w:val="1"/>
      <w:marLeft w:val="0"/>
      <w:marRight w:val="0"/>
      <w:marTop w:val="0"/>
      <w:marBottom w:val="0"/>
      <w:divBdr>
        <w:top w:val="none" w:sz="0" w:space="0" w:color="auto"/>
        <w:left w:val="none" w:sz="0" w:space="0" w:color="auto"/>
        <w:bottom w:val="none" w:sz="0" w:space="0" w:color="auto"/>
        <w:right w:val="none" w:sz="0" w:space="0" w:color="auto"/>
      </w:divBdr>
      <w:divsChild>
        <w:div w:id="809857220">
          <w:marLeft w:val="-100"/>
          <w:marRight w:val="0"/>
          <w:marTop w:val="0"/>
          <w:marBottom w:val="0"/>
          <w:divBdr>
            <w:top w:val="none" w:sz="0" w:space="0" w:color="auto"/>
            <w:left w:val="none" w:sz="0" w:space="0" w:color="auto"/>
            <w:bottom w:val="none" w:sz="0" w:space="0" w:color="auto"/>
            <w:right w:val="none" w:sz="0" w:space="0" w:color="auto"/>
          </w:divBdr>
        </w:div>
        <w:div w:id="2140830583">
          <w:marLeft w:val="-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Emer Brennan</cp:lastModifiedBy>
  <cp:revision>3</cp:revision>
  <dcterms:created xsi:type="dcterms:W3CDTF">2019-09-23T13:33:00Z</dcterms:created>
  <dcterms:modified xsi:type="dcterms:W3CDTF">2019-09-23T18:02:00Z</dcterms:modified>
</cp:coreProperties>
</file>