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7B" w:rsidRDefault="000F4BE5" w:rsidP="000F4BE5">
      <w:pPr>
        <w:spacing w:beforeLines="40" w:before="96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</w:pPr>
      <w:r w:rsidRPr="000F4BE5"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Knockconan NS</w:t>
      </w:r>
    </w:p>
    <w:p w:rsidR="000F4BE5" w:rsidRPr="000F4BE5" w:rsidRDefault="000F4BE5" w:rsidP="000F4BE5">
      <w:pPr>
        <w:spacing w:beforeLines="40" w:before="96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15654i</w:t>
      </w:r>
    </w:p>
    <w:p w:rsidR="000F4BE5" w:rsidRDefault="000F4BE5" w:rsidP="000F4BE5">
      <w:pPr>
        <w:spacing w:beforeLines="40" w:before="96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Policies</w:t>
      </w:r>
      <w:r w:rsidRPr="000F4BE5"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 xml:space="preserve"> with regard to external or temporary persons working in the school.</w:t>
      </w:r>
    </w:p>
    <w:p w:rsidR="000F4BE5" w:rsidRPr="000F4BE5" w:rsidRDefault="000F4BE5" w:rsidP="000F4BE5">
      <w:pPr>
        <w:spacing w:beforeLines="40" w:before="96"/>
        <w:rPr>
          <w:rFonts w:ascii="Times New Roman" w:hAnsi="Times New Roman" w:cs="Times New Roman"/>
          <w:b/>
          <w:sz w:val="28"/>
          <w:szCs w:val="24"/>
        </w:rPr>
      </w:pPr>
      <w:r w:rsidRPr="000F4BE5">
        <w:rPr>
          <w:rFonts w:ascii="Times New Roman" w:hAnsi="Times New Roman" w:cs="Times New Roman"/>
          <w:b/>
          <w:sz w:val="28"/>
          <w:szCs w:val="24"/>
        </w:rPr>
        <w:t>NB: Vetting for all personnel will be conducted as per DES guidelines</w:t>
      </w:r>
    </w:p>
    <w:p w:rsidR="002035D0" w:rsidRPr="005376FE" w:rsidRDefault="005376FE" w:rsidP="005376FE">
      <w:pPr>
        <w:spacing w:beforeLines="40" w:before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FE">
        <w:rPr>
          <w:rFonts w:ascii="Times New Roman" w:hAnsi="Times New Roman" w:cs="Times New Roman"/>
          <w:b/>
          <w:sz w:val="24"/>
          <w:szCs w:val="24"/>
        </w:rPr>
        <w:t xml:space="preserve">Policy and procedures for </w:t>
      </w:r>
      <w:r w:rsidR="002035D0" w:rsidRPr="005376FE">
        <w:rPr>
          <w:rFonts w:ascii="Times New Roman" w:hAnsi="Times New Roman" w:cs="Times New Roman"/>
          <w:b/>
          <w:sz w:val="24"/>
          <w:szCs w:val="24"/>
        </w:rPr>
        <w:t xml:space="preserve">the use of </w:t>
      </w:r>
      <w:r w:rsidRPr="005376FE">
        <w:rPr>
          <w:rFonts w:ascii="Times New Roman" w:hAnsi="Times New Roman" w:cs="Times New Roman"/>
          <w:b/>
          <w:sz w:val="24"/>
          <w:szCs w:val="24"/>
        </w:rPr>
        <w:t xml:space="preserve">external sports coaches and </w:t>
      </w:r>
      <w:r w:rsidR="002035D0" w:rsidRPr="005376FE">
        <w:rPr>
          <w:rFonts w:ascii="Times New Roman" w:hAnsi="Times New Roman" w:cs="Times New Roman"/>
          <w:b/>
          <w:sz w:val="24"/>
          <w:szCs w:val="24"/>
        </w:rPr>
        <w:t>external persons to supplement de</w:t>
      </w:r>
      <w:r w:rsidRPr="005376FE">
        <w:rPr>
          <w:rFonts w:ascii="Times New Roman" w:hAnsi="Times New Roman" w:cs="Times New Roman"/>
          <w:b/>
          <w:sz w:val="24"/>
          <w:szCs w:val="24"/>
        </w:rPr>
        <w:t xml:space="preserve">livery of the curriculum </w:t>
      </w:r>
    </w:p>
    <w:p w:rsidR="005376FE" w:rsidRDefault="005376FE" w:rsidP="005376FE">
      <w:pPr>
        <w:pStyle w:val="ListParagraph"/>
        <w:numPr>
          <w:ilvl w:val="0"/>
          <w:numId w:val="3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 w:rsidRPr="005376FE">
        <w:rPr>
          <w:rFonts w:ascii="Times New Roman" w:hAnsi="Times New Roman" w:cs="Times New Roman"/>
          <w:sz w:val="24"/>
          <w:szCs w:val="24"/>
        </w:rPr>
        <w:t>External sports coaches and persons visiting the school to supplement delivery of the curriculum</w:t>
      </w:r>
      <w:r>
        <w:rPr>
          <w:rFonts w:ascii="Times New Roman" w:hAnsi="Times New Roman" w:cs="Times New Roman"/>
          <w:sz w:val="24"/>
          <w:szCs w:val="24"/>
        </w:rPr>
        <w:t xml:space="preserve"> shall be accompanied and supervised by the class teacher all times</w:t>
      </w:r>
    </w:p>
    <w:p w:rsidR="005376FE" w:rsidRDefault="005376FE" w:rsidP="005376FE">
      <w:pPr>
        <w:pStyle w:val="ListParagraph"/>
        <w:numPr>
          <w:ilvl w:val="0"/>
          <w:numId w:val="3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B2BCE">
        <w:rPr>
          <w:rFonts w:ascii="Times New Roman" w:hAnsi="Times New Roman" w:cs="Times New Roman"/>
          <w:sz w:val="24"/>
          <w:szCs w:val="24"/>
        </w:rPr>
        <w:t xml:space="preserve">teacher is in control of the class and is responsible for any disciplinary issues that may arise. </w:t>
      </w:r>
    </w:p>
    <w:p w:rsidR="00BB2BCE" w:rsidRPr="005376FE" w:rsidRDefault="00BB2BCE" w:rsidP="005376FE">
      <w:pPr>
        <w:pStyle w:val="ListParagraph"/>
        <w:numPr>
          <w:ilvl w:val="0"/>
          <w:numId w:val="3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has ultimate discretion and can decide to terminate the session if required </w:t>
      </w:r>
    </w:p>
    <w:p w:rsidR="002035D0" w:rsidRPr="005376FE" w:rsidRDefault="005376FE" w:rsidP="005376FE">
      <w:pPr>
        <w:spacing w:beforeLines="40" w:before="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035D0" w:rsidRPr="005376FE">
        <w:rPr>
          <w:rFonts w:ascii="Times New Roman" w:hAnsi="Times New Roman" w:cs="Times New Roman"/>
          <w:b/>
          <w:sz w:val="24"/>
          <w:szCs w:val="24"/>
        </w:rPr>
        <w:t>olicy and clear procedures for one-to-one teaching activities</w:t>
      </w:r>
    </w:p>
    <w:p w:rsidR="005376FE" w:rsidRPr="005376FE" w:rsidRDefault="005376FE" w:rsidP="005376FE">
      <w:pPr>
        <w:pStyle w:val="ListParagraph"/>
        <w:numPr>
          <w:ilvl w:val="0"/>
          <w:numId w:val="2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 w:rsidRPr="005376FE">
        <w:rPr>
          <w:rFonts w:ascii="Times New Roman" w:hAnsi="Times New Roman" w:cs="Times New Roman"/>
          <w:sz w:val="24"/>
          <w:szCs w:val="24"/>
        </w:rPr>
        <w:t xml:space="preserve">One to one teaching activities occur within learning support environments. </w:t>
      </w:r>
    </w:p>
    <w:p w:rsidR="005376FE" w:rsidRPr="005376FE" w:rsidRDefault="005376FE" w:rsidP="005376FE">
      <w:pPr>
        <w:pStyle w:val="ListParagraph"/>
        <w:numPr>
          <w:ilvl w:val="0"/>
          <w:numId w:val="2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 w:rsidRPr="005376FE">
        <w:rPr>
          <w:rFonts w:ascii="Times New Roman" w:hAnsi="Times New Roman" w:cs="Times New Roman"/>
          <w:sz w:val="24"/>
          <w:szCs w:val="24"/>
        </w:rPr>
        <w:t xml:space="preserve">Learning support teachers keep timetables for withdrawal of children and/or groups from class. </w:t>
      </w:r>
    </w:p>
    <w:p w:rsidR="005376FE" w:rsidRPr="005376FE" w:rsidRDefault="005376FE" w:rsidP="005376FE">
      <w:pPr>
        <w:pStyle w:val="ListParagraph"/>
        <w:numPr>
          <w:ilvl w:val="0"/>
          <w:numId w:val="2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 w:rsidRPr="005376FE">
        <w:rPr>
          <w:rFonts w:ascii="Times New Roman" w:hAnsi="Times New Roman" w:cs="Times New Roman"/>
          <w:sz w:val="24"/>
          <w:szCs w:val="24"/>
        </w:rPr>
        <w:t xml:space="preserve">Spaces and rooms used for one to one activities provide visibility through glass windows and doors. </w:t>
      </w:r>
    </w:p>
    <w:p w:rsidR="005376FE" w:rsidRPr="005376FE" w:rsidRDefault="005376FE" w:rsidP="005376FE">
      <w:pPr>
        <w:pStyle w:val="ListParagraph"/>
        <w:numPr>
          <w:ilvl w:val="0"/>
          <w:numId w:val="2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 w:rsidRPr="005376FE">
        <w:rPr>
          <w:rFonts w:ascii="Times New Roman" w:hAnsi="Times New Roman" w:cs="Times New Roman"/>
          <w:sz w:val="24"/>
          <w:szCs w:val="24"/>
        </w:rPr>
        <w:t xml:space="preserve">Class teachers are made aware when children are withdrawn for one to one teaching and when they are returned to class. </w:t>
      </w:r>
    </w:p>
    <w:p w:rsidR="005376FE" w:rsidRPr="005376FE" w:rsidRDefault="005376FE" w:rsidP="005376FE">
      <w:p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</w:p>
    <w:p w:rsidR="00910C30" w:rsidRPr="00910C30" w:rsidRDefault="00910C30" w:rsidP="00910C30">
      <w:pPr>
        <w:spacing w:beforeLines="40" w:before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30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2035D0" w:rsidRPr="00910C30">
        <w:rPr>
          <w:rFonts w:ascii="Times New Roman" w:hAnsi="Times New Roman" w:cs="Times New Roman"/>
          <w:b/>
          <w:sz w:val="24"/>
          <w:szCs w:val="24"/>
        </w:rPr>
        <w:t>procedures in respect of student teacher placements</w:t>
      </w:r>
    </w:p>
    <w:p w:rsidR="00910C30" w:rsidRPr="00910C30" w:rsidRDefault="00910C30" w:rsidP="00910C30">
      <w:pPr>
        <w:pStyle w:val="ListParagraph"/>
        <w:numPr>
          <w:ilvl w:val="0"/>
          <w:numId w:val="1"/>
        </w:numPr>
        <w:spacing w:beforeLines="40" w:before="96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10C30">
        <w:rPr>
          <w:rFonts w:ascii="Times New Roman" w:hAnsi="Times New Roman" w:cs="Times New Roman"/>
          <w:sz w:val="24"/>
          <w:szCs w:val="24"/>
        </w:rPr>
        <w:t>school accepts students on teaching experience placements</w:t>
      </w:r>
    </w:p>
    <w:p w:rsidR="00910C30" w:rsidRDefault="00910C30" w:rsidP="00910C30">
      <w:pPr>
        <w:pStyle w:val="ListParagraph"/>
        <w:numPr>
          <w:ilvl w:val="1"/>
          <w:numId w:val="1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request from the student is made to the principal </w:t>
      </w:r>
    </w:p>
    <w:p w:rsidR="00910C30" w:rsidRDefault="00910C30" w:rsidP="00910C30">
      <w:pPr>
        <w:pStyle w:val="ListParagraph"/>
        <w:numPr>
          <w:ilvl w:val="1"/>
          <w:numId w:val="1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are consulted and if all are agreed the request will be granted</w:t>
      </w:r>
    </w:p>
    <w:p w:rsidR="00910C30" w:rsidRDefault="00910C30" w:rsidP="00910C30">
      <w:pPr>
        <w:pStyle w:val="ListParagraph"/>
        <w:numPr>
          <w:ilvl w:val="1"/>
          <w:numId w:val="1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work under the direction of the principal and staff</w:t>
      </w:r>
    </w:p>
    <w:p w:rsidR="00910C30" w:rsidRDefault="00910C30" w:rsidP="00910C30">
      <w:pPr>
        <w:pStyle w:val="ListParagraph"/>
        <w:numPr>
          <w:ilvl w:val="1"/>
          <w:numId w:val="1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be advised of the</w:t>
      </w:r>
      <w:r w:rsidRPr="00910C30">
        <w:rPr>
          <w:rFonts w:ascii="Times New Roman" w:hAnsi="Times New Roman" w:cs="Times New Roman"/>
          <w:sz w:val="24"/>
          <w:szCs w:val="24"/>
        </w:rPr>
        <w:t xml:space="preserve"> importance of confidentiality with regard to </w:t>
      </w:r>
      <w:r>
        <w:rPr>
          <w:rFonts w:ascii="Times New Roman" w:hAnsi="Times New Roman" w:cs="Times New Roman"/>
          <w:sz w:val="24"/>
          <w:szCs w:val="24"/>
        </w:rPr>
        <w:t>pupils and staff</w:t>
      </w:r>
    </w:p>
    <w:p w:rsidR="00910C30" w:rsidRDefault="00910C30" w:rsidP="00910C30">
      <w:pPr>
        <w:pStyle w:val="ListParagraph"/>
        <w:numPr>
          <w:ilvl w:val="1"/>
          <w:numId w:val="1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 w:rsidRPr="00910C30">
        <w:rPr>
          <w:rFonts w:ascii="Times New Roman" w:hAnsi="Times New Roman" w:cs="Times New Roman"/>
          <w:sz w:val="24"/>
          <w:szCs w:val="24"/>
        </w:rPr>
        <w:t>The school reserves the ri</w:t>
      </w:r>
      <w:r>
        <w:rPr>
          <w:rFonts w:ascii="Times New Roman" w:hAnsi="Times New Roman" w:cs="Times New Roman"/>
          <w:sz w:val="24"/>
          <w:szCs w:val="24"/>
        </w:rPr>
        <w:t>ght to terminate a student’s teaching</w:t>
      </w:r>
      <w:r w:rsidRPr="00910C30">
        <w:rPr>
          <w:rFonts w:ascii="Times New Roman" w:hAnsi="Times New Roman" w:cs="Times New Roman"/>
          <w:sz w:val="24"/>
          <w:szCs w:val="24"/>
        </w:rPr>
        <w:t xml:space="preserve"> experience</w:t>
      </w:r>
    </w:p>
    <w:p w:rsidR="00910C30" w:rsidRDefault="00910C30" w:rsidP="00910C30">
      <w:pPr>
        <w:pStyle w:val="ListParagraph"/>
        <w:spacing w:beforeLines="40" w:before="96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10C30" w:rsidRPr="00910C30" w:rsidRDefault="00910C30" w:rsidP="00910C30">
      <w:pPr>
        <w:spacing w:beforeLines="40" w:before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30">
        <w:rPr>
          <w:rFonts w:ascii="Times New Roman" w:hAnsi="Times New Roman" w:cs="Times New Roman"/>
          <w:b/>
          <w:sz w:val="24"/>
          <w:szCs w:val="24"/>
        </w:rPr>
        <w:t>Policy procedures in respect of students undertaking work experience</w:t>
      </w:r>
    </w:p>
    <w:p w:rsidR="002035D0" w:rsidRDefault="002035D0" w:rsidP="002035D0">
      <w:pPr>
        <w:pStyle w:val="ListParagraph"/>
        <w:numPr>
          <w:ilvl w:val="0"/>
          <w:numId w:val="1"/>
        </w:numPr>
        <w:spacing w:beforeLines="40" w:before="96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502">
        <w:rPr>
          <w:rFonts w:ascii="Times New Roman" w:hAnsi="Times New Roman" w:cs="Times New Roman"/>
          <w:sz w:val="24"/>
          <w:szCs w:val="24"/>
        </w:rPr>
        <w:t xml:space="preserve">The school </w:t>
      </w:r>
      <w:r w:rsidR="00910C30">
        <w:rPr>
          <w:rFonts w:ascii="Times New Roman" w:hAnsi="Times New Roman" w:cs="Times New Roman"/>
          <w:sz w:val="24"/>
          <w:szCs w:val="24"/>
        </w:rPr>
        <w:t xml:space="preserve">accepts </w:t>
      </w:r>
      <w:r w:rsidRPr="00910C30">
        <w:rPr>
          <w:rFonts w:ascii="Times New Roman" w:hAnsi="Times New Roman" w:cs="Times New Roman"/>
          <w:sz w:val="24"/>
          <w:szCs w:val="24"/>
        </w:rPr>
        <w:t>students undertaking work experience</w:t>
      </w:r>
      <w:r w:rsidRPr="00490502">
        <w:rPr>
          <w:rFonts w:ascii="Times New Roman" w:hAnsi="Times New Roman" w:cs="Times New Roman"/>
          <w:sz w:val="24"/>
          <w:szCs w:val="24"/>
        </w:rPr>
        <w:t xml:space="preserve"> in the school</w:t>
      </w:r>
      <w:r w:rsidR="00910C30">
        <w:rPr>
          <w:rFonts w:ascii="Times New Roman" w:hAnsi="Times New Roman" w:cs="Times New Roman"/>
          <w:sz w:val="24"/>
          <w:szCs w:val="24"/>
        </w:rPr>
        <w:t>.</w:t>
      </w:r>
    </w:p>
    <w:p w:rsidR="00910C30" w:rsidRDefault="00910C30" w:rsidP="00910C30">
      <w:pPr>
        <w:pStyle w:val="ListParagraph"/>
        <w:numPr>
          <w:ilvl w:val="1"/>
          <w:numId w:val="1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request from the student is made to the principal </w:t>
      </w:r>
    </w:p>
    <w:p w:rsidR="00910C30" w:rsidRDefault="00910C30" w:rsidP="00910C30">
      <w:pPr>
        <w:pStyle w:val="ListParagraph"/>
        <w:numPr>
          <w:ilvl w:val="1"/>
          <w:numId w:val="1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are consulted and if all are agreed the request will be granted</w:t>
      </w:r>
    </w:p>
    <w:p w:rsidR="00910C30" w:rsidRDefault="00910C30" w:rsidP="00910C30">
      <w:pPr>
        <w:pStyle w:val="ListParagraph"/>
        <w:numPr>
          <w:ilvl w:val="1"/>
          <w:numId w:val="1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work under the direction of the principal and staff</w:t>
      </w:r>
    </w:p>
    <w:p w:rsidR="00910C30" w:rsidRDefault="00910C30" w:rsidP="00910C30">
      <w:pPr>
        <w:pStyle w:val="ListParagraph"/>
        <w:numPr>
          <w:ilvl w:val="1"/>
          <w:numId w:val="1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be advised of the</w:t>
      </w:r>
      <w:r w:rsidRPr="00910C30">
        <w:rPr>
          <w:rFonts w:ascii="Times New Roman" w:hAnsi="Times New Roman" w:cs="Times New Roman"/>
          <w:sz w:val="24"/>
          <w:szCs w:val="24"/>
        </w:rPr>
        <w:t xml:space="preserve"> importance of confidentiality with regard to </w:t>
      </w:r>
      <w:r>
        <w:rPr>
          <w:rFonts w:ascii="Times New Roman" w:hAnsi="Times New Roman" w:cs="Times New Roman"/>
          <w:sz w:val="24"/>
          <w:szCs w:val="24"/>
        </w:rPr>
        <w:t>pupils and staff</w:t>
      </w:r>
    </w:p>
    <w:p w:rsidR="00910C30" w:rsidRDefault="00910C30" w:rsidP="000F4BE5">
      <w:pPr>
        <w:pStyle w:val="ListParagraph"/>
        <w:numPr>
          <w:ilvl w:val="1"/>
          <w:numId w:val="1"/>
        </w:num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reserves the right to terminate a student’s work experience. </w:t>
      </w:r>
    </w:p>
    <w:p w:rsidR="00F93E17" w:rsidRDefault="000F4BE5" w:rsidP="000F4BE5">
      <w:p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These policies were ratified by the Board of Management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Knockconan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 on</w:t>
      </w:r>
      <w:r w:rsidR="00F93E17">
        <w:rPr>
          <w:rFonts w:ascii="Times New Roman" w:hAnsi="Times New Roman" w:cs="Times New Roman"/>
          <w:sz w:val="24"/>
          <w:szCs w:val="24"/>
        </w:rPr>
        <w:t xml:space="preserve"> 21</w:t>
      </w:r>
      <w:r w:rsidR="00F93E17" w:rsidRPr="00F93E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93E17">
        <w:rPr>
          <w:rFonts w:ascii="Times New Roman" w:hAnsi="Times New Roman" w:cs="Times New Roman"/>
          <w:sz w:val="24"/>
          <w:szCs w:val="24"/>
        </w:rPr>
        <w:t xml:space="preserve"> March 2018</w:t>
      </w:r>
    </w:p>
    <w:p w:rsidR="000F4BE5" w:rsidRDefault="000F4BE5" w:rsidP="000F4BE5">
      <w:p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Signed …………………………………………</w:t>
      </w:r>
      <w:r w:rsidR="00F93E17">
        <w:rPr>
          <w:rFonts w:ascii="Times New Roman" w:hAnsi="Times New Roman" w:cs="Times New Roman"/>
          <w:sz w:val="24"/>
          <w:szCs w:val="24"/>
        </w:rPr>
        <w:t xml:space="preserve">Breda Mc Kenna </w:t>
      </w:r>
      <w:r>
        <w:rPr>
          <w:rFonts w:ascii="Times New Roman" w:hAnsi="Times New Roman" w:cs="Times New Roman"/>
          <w:sz w:val="24"/>
          <w:szCs w:val="24"/>
        </w:rPr>
        <w:t xml:space="preserve">(Chairperson) </w:t>
      </w:r>
    </w:p>
    <w:p w:rsidR="000F4BE5" w:rsidRDefault="000F4BE5" w:rsidP="000F4BE5">
      <w:p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</w:p>
    <w:p w:rsidR="000F4BE5" w:rsidRPr="000F4BE5" w:rsidRDefault="000F4BE5" w:rsidP="000F4BE5">
      <w:pPr>
        <w:spacing w:beforeLines="40" w:befor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…………………………………………</w:t>
      </w:r>
      <w:proofErr w:type="spellStart"/>
      <w:r w:rsidR="00F93E17">
        <w:rPr>
          <w:rFonts w:ascii="Times New Roman" w:hAnsi="Times New Roman" w:cs="Times New Roman"/>
          <w:sz w:val="24"/>
          <w:szCs w:val="24"/>
        </w:rPr>
        <w:t>Emer</w:t>
      </w:r>
      <w:proofErr w:type="spellEnd"/>
      <w:r w:rsidR="00F93E17">
        <w:rPr>
          <w:rFonts w:ascii="Times New Roman" w:hAnsi="Times New Roman" w:cs="Times New Roman"/>
          <w:sz w:val="24"/>
          <w:szCs w:val="24"/>
        </w:rPr>
        <w:t xml:space="preserve"> Brennan </w:t>
      </w:r>
      <w:r>
        <w:rPr>
          <w:rFonts w:ascii="Times New Roman" w:hAnsi="Times New Roman" w:cs="Times New Roman"/>
          <w:sz w:val="24"/>
          <w:szCs w:val="24"/>
        </w:rPr>
        <w:t xml:space="preserve">(Principal) </w:t>
      </w:r>
    </w:p>
    <w:p w:rsidR="00760D49" w:rsidRDefault="00760D49"/>
    <w:sectPr w:rsidR="00760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C4" w:rsidRDefault="00CC1BC4" w:rsidP="000F4BE5">
      <w:pPr>
        <w:spacing w:after="0" w:line="240" w:lineRule="auto"/>
      </w:pPr>
      <w:r>
        <w:separator/>
      </w:r>
    </w:p>
  </w:endnote>
  <w:endnote w:type="continuationSeparator" w:id="0">
    <w:p w:rsidR="00CC1BC4" w:rsidRDefault="00CC1BC4" w:rsidP="000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E5" w:rsidRDefault="000F4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861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BE5" w:rsidRDefault="000F4BE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BE5" w:rsidRDefault="000F4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E5" w:rsidRDefault="000F4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C4" w:rsidRDefault="00CC1BC4" w:rsidP="000F4BE5">
      <w:pPr>
        <w:spacing w:after="0" w:line="240" w:lineRule="auto"/>
      </w:pPr>
      <w:r>
        <w:separator/>
      </w:r>
    </w:p>
  </w:footnote>
  <w:footnote w:type="continuationSeparator" w:id="0">
    <w:p w:rsidR="00CC1BC4" w:rsidRDefault="00CC1BC4" w:rsidP="000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E5" w:rsidRDefault="000F4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E5" w:rsidRDefault="000F4B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E5" w:rsidRDefault="000F4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2AA"/>
    <w:multiLevelType w:val="hybridMultilevel"/>
    <w:tmpl w:val="3E3A8E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488"/>
    <w:multiLevelType w:val="hybridMultilevel"/>
    <w:tmpl w:val="D8048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216B7"/>
    <w:multiLevelType w:val="hybridMultilevel"/>
    <w:tmpl w:val="1E82AC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D0"/>
    <w:rsid w:val="000E48AC"/>
    <w:rsid w:val="000F4BE5"/>
    <w:rsid w:val="002035D0"/>
    <w:rsid w:val="004A3914"/>
    <w:rsid w:val="005376FE"/>
    <w:rsid w:val="00760D49"/>
    <w:rsid w:val="00910C30"/>
    <w:rsid w:val="00A354F8"/>
    <w:rsid w:val="00BB2BCE"/>
    <w:rsid w:val="00CC1BC4"/>
    <w:rsid w:val="00F23648"/>
    <w:rsid w:val="00F66A7B"/>
    <w:rsid w:val="00F70C8C"/>
    <w:rsid w:val="00F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38CDF-7624-4973-A91B-402258FC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D0"/>
    <w:pPr>
      <w:ind w:left="720"/>
      <w:contextualSpacing/>
    </w:pPr>
    <w:rPr>
      <w:lang w:val="en-IE"/>
    </w:rPr>
  </w:style>
  <w:style w:type="paragraph" w:styleId="Header">
    <w:name w:val="header"/>
    <w:basedOn w:val="Normal"/>
    <w:link w:val="HeaderChar"/>
    <w:uiPriority w:val="99"/>
    <w:unhideWhenUsed/>
    <w:rsid w:val="000F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E5"/>
  </w:style>
  <w:style w:type="paragraph" w:styleId="Footer">
    <w:name w:val="footer"/>
    <w:basedOn w:val="Normal"/>
    <w:link w:val="FooterChar"/>
    <w:uiPriority w:val="99"/>
    <w:unhideWhenUsed/>
    <w:rsid w:val="000F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Eimer</dc:creator>
  <cp:keywords/>
  <dc:description/>
  <cp:lastModifiedBy>Eimer</cp:lastModifiedBy>
  <cp:revision>6</cp:revision>
  <dcterms:created xsi:type="dcterms:W3CDTF">2018-03-01T22:53:00Z</dcterms:created>
  <dcterms:modified xsi:type="dcterms:W3CDTF">2018-04-03T22:31:00Z</dcterms:modified>
</cp:coreProperties>
</file>