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F84" w:rsidRPr="00A72463" w:rsidRDefault="00FC4841" w:rsidP="004B4F84">
      <w:pPr>
        <w:rPr>
          <w:b/>
          <w:sz w:val="24"/>
          <w:u w:val="single"/>
          <w:lang w:val="en-US"/>
        </w:rPr>
      </w:pPr>
      <w:r w:rsidRPr="00A72463">
        <w:rPr>
          <w:b/>
          <w:sz w:val="24"/>
          <w:u w:val="single"/>
          <w:lang w:val="en-US"/>
        </w:rPr>
        <w:t xml:space="preserve">School Update December </w:t>
      </w:r>
      <w:r w:rsidR="00982995">
        <w:rPr>
          <w:b/>
          <w:sz w:val="24"/>
          <w:u w:val="single"/>
          <w:lang w:val="en-US"/>
        </w:rPr>
        <w:t>17</w:t>
      </w:r>
      <w:r w:rsidRPr="00A72463">
        <w:rPr>
          <w:b/>
          <w:sz w:val="24"/>
          <w:u w:val="single"/>
          <w:vertAlign w:val="superscript"/>
          <w:lang w:val="en-US"/>
        </w:rPr>
        <w:t>th</w:t>
      </w:r>
      <w:r w:rsidRPr="00A72463">
        <w:rPr>
          <w:b/>
          <w:sz w:val="24"/>
          <w:u w:val="single"/>
          <w:lang w:val="en-US"/>
        </w:rPr>
        <w:t xml:space="preserve"> 2021 </w:t>
      </w:r>
    </w:p>
    <w:p w:rsidR="00A72463" w:rsidRPr="00A72463" w:rsidRDefault="00A72463" w:rsidP="004B4F84">
      <w:pPr>
        <w:rPr>
          <w:b/>
          <w:lang w:val="en-US"/>
        </w:rPr>
      </w:pPr>
      <w:r w:rsidRPr="00A72463">
        <w:rPr>
          <w:b/>
          <w:lang w:val="en-US"/>
        </w:rPr>
        <w:t>Christmas Holidays</w:t>
      </w:r>
    </w:p>
    <w:p w:rsidR="00A72463" w:rsidRDefault="00A72463" w:rsidP="004B4F84">
      <w:pPr>
        <w:rPr>
          <w:lang w:val="en-US"/>
        </w:rPr>
      </w:pPr>
      <w:r>
        <w:rPr>
          <w:lang w:val="en-US"/>
        </w:rPr>
        <w:t>The holidays are fast approaching. The school will close for Christmas break on Wednesday 22</w:t>
      </w:r>
      <w:r w:rsidRPr="00A72463">
        <w:rPr>
          <w:vertAlign w:val="superscript"/>
          <w:lang w:val="en-US"/>
        </w:rPr>
        <w:t>nd</w:t>
      </w:r>
      <w:r>
        <w:rPr>
          <w:lang w:val="en-US"/>
        </w:rPr>
        <w:t xml:space="preserve"> December </w:t>
      </w:r>
      <w:r w:rsidR="000E4306">
        <w:rPr>
          <w:lang w:val="en-US"/>
        </w:rPr>
        <w:t xml:space="preserve">at 12 noon </w:t>
      </w:r>
      <w:r>
        <w:rPr>
          <w:lang w:val="en-US"/>
        </w:rPr>
        <w:t>and re-opens on Thursday 6</w:t>
      </w:r>
      <w:r w:rsidRPr="00A72463">
        <w:rPr>
          <w:vertAlign w:val="superscript"/>
          <w:lang w:val="en-US"/>
        </w:rPr>
        <w:t>th</w:t>
      </w:r>
      <w:r>
        <w:rPr>
          <w:lang w:val="en-US"/>
        </w:rPr>
        <w:t xml:space="preserve"> January. </w:t>
      </w:r>
      <w:r w:rsidR="000E4306">
        <w:rPr>
          <w:lang w:val="en-US"/>
        </w:rPr>
        <w:t xml:space="preserve">We everyone a safe and happy Christmas and New Year. </w:t>
      </w:r>
    </w:p>
    <w:p w:rsidR="00F97B9E" w:rsidRPr="00F97B9E" w:rsidRDefault="00F97B9E" w:rsidP="004B4F84">
      <w:pPr>
        <w:rPr>
          <w:b/>
          <w:lang w:val="en-US"/>
        </w:rPr>
      </w:pPr>
      <w:r w:rsidRPr="00F97B9E">
        <w:rPr>
          <w:b/>
          <w:lang w:val="en-US"/>
        </w:rPr>
        <w:t>Christmas Performances</w:t>
      </w:r>
    </w:p>
    <w:p w:rsidR="004B4F84" w:rsidRPr="00FA577D" w:rsidRDefault="00F97B9E">
      <w:pPr>
        <w:rPr>
          <w:b/>
          <w:lang w:val="en-US"/>
        </w:rPr>
      </w:pPr>
      <w:r>
        <w:rPr>
          <w:lang w:val="en-US"/>
        </w:rPr>
        <w:t xml:space="preserve">Each class has created a little performance for Christmas which was filmed for us by Fausto </w:t>
      </w:r>
      <w:proofErr w:type="spellStart"/>
      <w:r>
        <w:rPr>
          <w:lang w:val="en-US"/>
        </w:rPr>
        <w:t>Lavery</w:t>
      </w:r>
      <w:proofErr w:type="spellEnd"/>
      <w:r>
        <w:rPr>
          <w:lang w:val="en-US"/>
        </w:rPr>
        <w:t xml:space="preserve"> on Wednesday last. We hope to have this video ready for the web site and Google Classroom early next week. </w:t>
      </w:r>
      <w:r w:rsidR="000E4306">
        <w:rPr>
          <w:lang w:val="en-US"/>
        </w:rPr>
        <w:t xml:space="preserve"> </w:t>
      </w:r>
    </w:p>
    <w:p w:rsidR="00A72463" w:rsidRPr="00A72463" w:rsidRDefault="00A72463">
      <w:pPr>
        <w:rPr>
          <w:b/>
          <w:lang w:val="en-US"/>
        </w:rPr>
      </w:pPr>
      <w:r w:rsidRPr="00A72463">
        <w:rPr>
          <w:b/>
          <w:lang w:val="en-US"/>
        </w:rPr>
        <w:t>Results of Digital Schools Parents Survey</w:t>
      </w:r>
    </w:p>
    <w:p w:rsidR="00A72463" w:rsidRDefault="00A72463">
      <w:pPr>
        <w:rPr>
          <w:lang w:val="en-US"/>
        </w:rPr>
      </w:pPr>
      <w:r>
        <w:rPr>
          <w:lang w:val="en-US"/>
        </w:rPr>
        <w:t xml:space="preserve">We recently asked your opinions on technology in the school. Your replies will be considered when updating our Digital Plan for the next few years. You can now see the results of the survey on the school web site. </w:t>
      </w:r>
    </w:p>
    <w:p w:rsidR="000E4306" w:rsidRDefault="000E4306">
      <w:pPr>
        <w:rPr>
          <w:lang w:val="en-US"/>
        </w:rPr>
      </w:pPr>
      <w:r>
        <w:rPr>
          <w:lang w:val="en-US"/>
        </w:rPr>
        <w:t xml:space="preserve">We have just invested in Samsung Galaxy Tabs for the junior rooms. This means that there are now 25 tablets for the junior rooms and 25 Mariner tablets with keyboards for the middle and senior rooms. This enables full classes to work together on digital tasks with their teachers. </w:t>
      </w:r>
    </w:p>
    <w:p w:rsidR="000E4306" w:rsidRDefault="000E4306">
      <w:pPr>
        <w:rPr>
          <w:lang w:val="en-US"/>
        </w:rPr>
      </w:pPr>
      <w:r>
        <w:rPr>
          <w:lang w:val="en-US"/>
        </w:rPr>
        <w:t xml:space="preserve">We have also just received funding of </w:t>
      </w:r>
      <w:r>
        <w:rPr>
          <w:rFonts w:cstheme="minorHAnsi"/>
          <w:lang w:val="en-US"/>
        </w:rPr>
        <w:t>€</w:t>
      </w:r>
      <w:r>
        <w:rPr>
          <w:lang w:val="en-US"/>
        </w:rPr>
        <w:t>14932 for further investment in the school</w:t>
      </w:r>
      <w:r w:rsidR="00FA577D">
        <w:rPr>
          <w:lang w:val="en-US"/>
        </w:rPr>
        <w:t>’</w:t>
      </w:r>
      <w:bookmarkStart w:id="0" w:name="_GoBack"/>
      <w:bookmarkEnd w:id="0"/>
      <w:r>
        <w:rPr>
          <w:lang w:val="en-US"/>
        </w:rPr>
        <w:t xml:space="preserve">s technology from the Department of Education as well as </w:t>
      </w:r>
      <w:r>
        <w:rPr>
          <w:rFonts w:cstheme="minorHAnsi"/>
          <w:lang w:val="en-US"/>
        </w:rPr>
        <w:t>€</w:t>
      </w:r>
      <w:r>
        <w:rPr>
          <w:lang w:val="en-US"/>
        </w:rPr>
        <w:t xml:space="preserve">11580 for Minor Works including ventilation. </w:t>
      </w:r>
    </w:p>
    <w:p w:rsidR="00FA577D" w:rsidRPr="004B4F84" w:rsidRDefault="00FA577D" w:rsidP="00FA577D">
      <w:pPr>
        <w:rPr>
          <w:b/>
          <w:lang w:val="en-US"/>
        </w:rPr>
      </w:pPr>
      <w:r>
        <w:rPr>
          <w:b/>
          <w:lang w:val="en-US"/>
        </w:rPr>
        <w:t xml:space="preserve">Important - </w:t>
      </w:r>
      <w:r w:rsidRPr="004B4F84">
        <w:rPr>
          <w:b/>
          <w:lang w:val="en-US"/>
        </w:rPr>
        <w:t xml:space="preserve">Updated Child Safeguarding Policy and Risk assessment documents </w:t>
      </w:r>
    </w:p>
    <w:p w:rsidR="00FA577D" w:rsidRDefault="00FA577D" w:rsidP="00FA577D">
      <w:pPr>
        <w:rPr>
          <w:lang w:val="en-US"/>
        </w:rPr>
      </w:pPr>
      <w:r>
        <w:rPr>
          <w:lang w:val="en-US"/>
        </w:rPr>
        <w:t>The Department of Education has developed a new template for the Child Safeguarding Policy and Risk Assessment. This new version must be adopted by all schools. The Board of Management ratified this policy at its last meeting on 25</w:t>
      </w:r>
      <w:r w:rsidRPr="004B4F84">
        <w:rPr>
          <w:vertAlign w:val="superscript"/>
          <w:lang w:val="en-US"/>
        </w:rPr>
        <w:t>th</w:t>
      </w:r>
      <w:r>
        <w:rPr>
          <w:lang w:val="en-US"/>
        </w:rPr>
        <w:t xml:space="preserve"> November and it is now in place. The policy must be displayed at the school entrance and must be made available to all school personnel, the parents association and parents generally. The policy is published on the school web site where everyone can access it. It is important that everyone in the school community is familiar with this policy. </w:t>
      </w:r>
    </w:p>
    <w:p w:rsidR="00FA577D" w:rsidRDefault="00FA577D" w:rsidP="00FA577D">
      <w:pPr>
        <w:rPr>
          <w:b/>
          <w:lang w:val="en-US"/>
        </w:rPr>
      </w:pPr>
      <w:r w:rsidRPr="004B4F84">
        <w:rPr>
          <w:b/>
          <w:lang w:val="en-US"/>
        </w:rPr>
        <w:t xml:space="preserve">Sustainability Policy </w:t>
      </w:r>
    </w:p>
    <w:p w:rsidR="00FA577D" w:rsidRDefault="00FA577D" w:rsidP="00FA577D">
      <w:pPr>
        <w:rPr>
          <w:lang w:val="en-US"/>
        </w:rPr>
      </w:pPr>
      <w:r w:rsidRPr="004B4F84">
        <w:rPr>
          <w:lang w:val="en-US"/>
        </w:rPr>
        <w:t xml:space="preserve">As </w:t>
      </w:r>
      <w:r>
        <w:rPr>
          <w:lang w:val="en-US"/>
        </w:rPr>
        <w:t>part of our annual returns to the Department we were asked questions about a school Sustainability Policy. As we are now working on our sixth Green Flag we decided to draft a policy on this. The draft policy is published on the web site and we invite comments or suggestions on it before it goes for ratification at the next Board of Management meeting. This action also forms part of our work for Green Schools</w:t>
      </w:r>
    </w:p>
    <w:p w:rsidR="000E4306" w:rsidRDefault="000E4306">
      <w:pPr>
        <w:rPr>
          <w:lang w:val="en-US"/>
        </w:rPr>
      </w:pPr>
    </w:p>
    <w:p w:rsidR="00A72463" w:rsidRDefault="00A72463">
      <w:pPr>
        <w:rPr>
          <w:lang w:val="en-US"/>
        </w:rPr>
      </w:pPr>
    </w:p>
    <w:p w:rsidR="004B4F84" w:rsidRDefault="004B4F84">
      <w:pPr>
        <w:rPr>
          <w:lang w:val="en-US"/>
        </w:rPr>
      </w:pPr>
    </w:p>
    <w:p w:rsidR="004B4F84" w:rsidRPr="004B4F84" w:rsidRDefault="004B4F84">
      <w:pPr>
        <w:rPr>
          <w:lang w:val="en-US"/>
        </w:rPr>
      </w:pPr>
    </w:p>
    <w:p w:rsidR="00FC4841" w:rsidRPr="00FC4841" w:rsidRDefault="00FC4841">
      <w:pPr>
        <w:rPr>
          <w:lang w:val="en-US"/>
        </w:rPr>
      </w:pPr>
    </w:p>
    <w:sectPr w:rsidR="00FC4841" w:rsidRPr="00FC4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41"/>
    <w:rsid w:val="000E4306"/>
    <w:rsid w:val="004205F5"/>
    <w:rsid w:val="004B4F84"/>
    <w:rsid w:val="00982995"/>
    <w:rsid w:val="00A72463"/>
    <w:rsid w:val="00F97B9E"/>
    <w:rsid w:val="00FA577D"/>
    <w:rsid w:val="00FC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A26A1-FE5E-49E6-BB0E-60C98D52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knockonanprincipal@outlook.com</dc:creator>
  <cp:keywords/>
  <dc:description/>
  <cp:lastModifiedBy>knockonanprincipal@outlook.com</cp:lastModifiedBy>
  <cp:revision>5</cp:revision>
  <dcterms:created xsi:type="dcterms:W3CDTF">2021-12-09T14:27:00Z</dcterms:created>
  <dcterms:modified xsi:type="dcterms:W3CDTF">2021-12-17T12:21:00Z</dcterms:modified>
</cp:coreProperties>
</file>